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F48" w:rsidRDefault="003F180A">
      <w:pPr>
        <w:rPr>
          <w:rStyle w:val="jsgrdq"/>
          <w:b/>
          <w:color w:val="000000" w:themeColor="text1"/>
          <w:sz w:val="28"/>
        </w:rPr>
      </w:pPr>
      <w:r w:rsidRPr="003F180A">
        <w:rPr>
          <w:rStyle w:val="jsgrdq"/>
          <w:b/>
          <w:color w:val="000000" w:themeColor="text1"/>
          <w:sz w:val="28"/>
        </w:rPr>
        <w:t>Session 4: Everyday Witness</w:t>
      </w:r>
      <w:r w:rsidRPr="003F180A">
        <w:rPr>
          <w:rStyle w:val="jsgrdq"/>
          <w:b/>
          <w:color w:val="000000" w:themeColor="text1"/>
          <w:sz w:val="28"/>
        </w:rPr>
        <w:t xml:space="preserve"> - </w:t>
      </w:r>
      <w:r w:rsidRPr="003F180A">
        <w:rPr>
          <w:rStyle w:val="jsgrdq"/>
          <w:b/>
          <w:color w:val="000000" w:themeColor="text1"/>
          <w:sz w:val="28"/>
        </w:rPr>
        <w:t>Appendix E</w:t>
      </w:r>
      <w:bookmarkStart w:id="0" w:name="_GoBack"/>
      <w:bookmarkEnd w:id="0"/>
    </w:p>
    <w:p w:rsidR="003F180A" w:rsidRDefault="003F180A">
      <w:pPr>
        <w:rPr>
          <w:b/>
          <w:color w:val="000000" w:themeColor="text1"/>
          <w:sz w:val="28"/>
        </w:rPr>
      </w:pPr>
    </w:p>
    <w:p w:rsidR="003F180A" w:rsidRPr="003F180A" w:rsidRDefault="003F180A" w:rsidP="003F180A">
      <w:pPr>
        <w:rPr>
          <w:b/>
          <w:sz w:val="24"/>
        </w:rPr>
      </w:pPr>
      <w:r w:rsidRPr="003F180A">
        <w:rPr>
          <w:b/>
          <w:sz w:val="24"/>
        </w:rPr>
        <w:t>Major influences instrumental in you COMING to faith?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98"/>
        <w:gridCol w:w="2998"/>
        <w:gridCol w:w="2999"/>
      </w:tblGrid>
      <w:tr w:rsidR="003F180A" w:rsidTr="003F180A">
        <w:trPr>
          <w:trHeight w:val="1893"/>
        </w:trPr>
        <w:tc>
          <w:tcPr>
            <w:tcW w:w="2998" w:type="dxa"/>
          </w:tcPr>
          <w:p w:rsidR="003F180A" w:rsidRDefault="003F180A" w:rsidP="003F180A">
            <w:pPr>
              <w:jc w:val="center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Friend</w:t>
            </w:r>
          </w:p>
        </w:tc>
        <w:tc>
          <w:tcPr>
            <w:tcW w:w="2998" w:type="dxa"/>
          </w:tcPr>
          <w:p w:rsidR="003F180A" w:rsidRDefault="003F180A" w:rsidP="003F180A">
            <w:pPr>
              <w:jc w:val="center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Spouse/Partner</w:t>
            </w:r>
          </w:p>
        </w:tc>
        <w:tc>
          <w:tcPr>
            <w:tcW w:w="2999" w:type="dxa"/>
          </w:tcPr>
          <w:p w:rsidR="003F180A" w:rsidRDefault="003F180A" w:rsidP="003F180A">
            <w:pPr>
              <w:jc w:val="center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Reading the bible alone</w:t>
            </w:r>
          </w:p>
        </w:tc>
      </w:tr>
      <w:tr w:rsidR="003F180A" w:rsidTr="003F180A">
        <w:trPr>
          <w:trHeight w:val="1893"/>
        </w:trPr>
        <w:tc>
          <w:tcPr>
            <w:tcW w:w="2998" w:type="dxa"/>
          </w:tcPr>
          <w:p w:rsidR="003F180A" w:rsidRDefault="003F180A" w:rsidP="003F180A">
            <w:pPr>
              <w:jc w:val="center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Vicar or church leader</w:t>
            </w:r>
          </w:p>
        </w:tc>
        <w:tc>
          <w:tcPr>
            <w:tcW w:w="2998" w:type="dxa"/>
          </w:tcPr>
          <w:p w:rsidR="003F180A" w:rsidRDefault="003F180A" w:rsidP="003F180A">
            <w:pPr>
              <w:jc w:val="center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Youth group/Youth group leader</w:t>
            </w:r>
          </w:p>
        </w:tc>
        <w:tc>
          <w:tcPr>
            <w:tcW w:w="2999" w:type="dxa"/>
          </w:tcPr>
          <w:p w:rsidR="003F180A" w:rsidRDefault="003F180A" w:rsidP="003F180A">
            <w:pPr>
              <w:jc w:val="center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Christian Union at college or university</w:t>
            </w:r>
          </w:p>
        </w:tc>
      </w:tr>
      <w:tr w:rsidR="003F180A" w:rsidTr="003F180A">
        <w:trPr>
          <w:trHeight w:val="1893"/>
        </w:trPr>
        <w:tc>
          <w:tcPr>
            <w:tcW w:w="2998" w:type="dxa"/>
          </w:tcPr>
          <w:p w:rsidR="003F180A" w:rsidRDefault="003F180A" w:rsidP="003F180A">
            <w:pPr>
              <w:jc w:val="center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Randomly walking into a church</w:t>
            </w:r>
          </w:p>
        </w:tc>
        <w:tc>
          <w:tcPr>
            <w:tcW w:w="2998" w:type="dxa"/>
          </w:tcPr>
          <w:p w:rsidR="003F180A" w:rsidRDefault="003F180A" w:rsidP="003F180A">
            <w:pPr>
              <w:jc w:val="center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Teacher</w:t>
            </w:r>
          </w:p>
        </w:tc>
        <w:tc>
          <w:tcPr>
            <w:tcW w:w="2999" w:type="dxa"/>
          </w:tcPr>
          <w:p w:rsidR="003F180A" w:rsidRDefault="003F180A" w:rsidP="003F180A">
            <w:pPr>
              <w:jc w:val="center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TV/Radio/Social Media</w:t>
            </w:r>
          </w:p>
        </w:tc>
      </w:tr>
      <w:tr w:rsidR="003F180A" w:rsidTr="003F180A">
        <w:trPr>
          <w:trHeight w:val="1893"/>
        </w:trPr>
        <w:tc>
          <w:tcPr>
            <w:tcW w:w="2998" w:type="dxa"/>
          </w:tcPr>
          <w:p w:rsidR="003F180A" w:rsidRDefault="003F180A" w:rsidP="003F180A">
            <w:pPr>
              <w:jc w:val="center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Family member</w:t>
            </w:r>
          </w:p>
        </w:tc>
        <w:tc>
          <w:tcPr>
            <w:tcW w:w="2998" w:type="dxa"/>
          </w:tcPr>
          <w:p w:rsidR="003F180A" w:rsidRDefault="003F180A" w:rsidP="003F180A">
            <w:pPr>
              <w:jc w:val="center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Evangelistic leaflet</w:t>
            </w:r>
          </w:p>
        </w:tc>
        <w:tc>
          <w:tcPr>
            <w:tcW w:w="2999" w:type="dxa"/>
          </w:tcPr>
          <w:p w:rsidR="003F180A" w:rsidRDefault="003F180A" w:rsidP="003F180A">
            <w:pPr>
              <w:jc w:val="center"/>
              <w:rPr>
                <w:b/>
                <w:color w:val="000000" w:themeColor="text1"/>
                <w:sz w:val="28"/>
              </w:rPr>
            </w:pPr>
            <w:r>
              <w:rPr>
                <w:b/>
                <w:color w:val="000000" w:themeColor="text1"/>
                <w:sz w:val="28"/>
              </w:rPr>
              <w:t>Parents</w:t>
            </w:r>
          </w:p>
        </w:tc>
      </w:tr>
    </w:tbl>
    <w:p w:rsidR="003F180A" w:rsidRDefault="003F180A">
      <w:pPr>
        <w:rPr>
          <w:b/>
          <w:color w:val="000000" w:themeColor="text1"/>
          <w:sz w:val="28"/>
        </w:rPr>
      </w:pPr>
    </w:p>
    <w:p w:rsidR="003F180A" w:rsidRPr="003F180A" w:rsidRDefault="003F180A" w:rsidP="003F180A">
      <w:pPr>
        <w:jc w:val="center"/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>Other?</w:t>
      </w:r>
    </w:p>
    <w:sectPr w:rsidR="003F180A" w:rsidRPr="003F18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80A"/>
    <w:rsid w:val="003F180A"/>
    <w:rsid w:val="0092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6A274"/>
  <w15:chartTrackingRefBased/>
  <w15:docId w15:val="{BE94287B-24CB-4961-807B-33FE90EA1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sgrdq">
    <w:name w:val="jsgrdq"/>
    <w:basedOn w:val="DefaultParagraphFont"/>
    <w:rsid w:val="003F180A"/>
  </w:style>
  <w:style w:type="paragraph" w:customStyle="1" w:styleId="04xlpa">
    <w:name w:val="_04xlpa"/>
    <w:basedOn w:val="Normal"/>
    <w:rsid w:val="003F1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3F1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82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Cluer</dc:creator>
  <cp:keywords/>
  <dc:description/>
  <cp:lastModifiedBy>Beth Cluer</cp:lastModifiedBy>
  <cp:revision>1</cp:revision>
  <dcterms:created xsi:type="dcterms:W3CDTF">2022-02-18T14:30:00Z</dcterms:created>
  <dcterms:modified xsi:type="dcterms:W3CDTF">2022-02-18T14:34:00Z</dcterms:modified>
</cp:coreProperties>
</file>