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98A8" w14:textId="77777777" w:rsidR="000B2249" w:rsidRDefault="000B2249" w:rsidP="000B22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88433D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DELETE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 xml:space="preserve"> AND AMEND EVERYTHING IN ITALICS BEFORE PRINTING</w:t>
      </w:r>
    </w:p>
    <w:p w14:paraId="0EA2610E" w14:textId="77777777" w:rsidR="005B5230" w:rsidRPr="000B2249" w:rsidRDefault="005B5230" w:rsidP="005B52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0B2249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Letter 3:  Thank you letter to all who contribute:</w:t>
      </w:r>
    </w:p>
    <w:p w14:paraId="06721721" w14:textId="77777777" w:rsidR="005B5230" w:rsidRPr="00B93766" w:rsidRDefault="005B5230" w:rsidP="005B523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1EDF393" w14:textId="77777777" w:rsidR="005B5230" w:rsidRPr="000045B7" w:rsidRDefault="005B5230" w:rsidP="005B52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D47FF23" wp14:editId="3E13A9CC">
            <wp:extent cx="1095375" cy="1714500"/>
            <wp:effectExtent l="0" t="0" r="9525" b="0"/>
            <wp:docPr id="13" name="Picture 13" descr="Image result for village church +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llage church + black and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0045B7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Love your Village Church</w:t>
      </w:r>
    </w:p>
    <w:p w14:paraId="00A63D27" w14:textId="77777777" w:rsidR="005B5230" w:rsidRPr="00B93766" w:rsidRDefault="005B5230" w:rsidP="005B523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484A01E" w14:textId="77777777" w:rsidR="005B5230" w:rsidRPr="00006D7E" w:rsidRDefault="005B5230" w:rsidP="005B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F530C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21E8E1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Dear </w:t>
      </w:r>
      <w:r w:rsidRPr="003F2944">
        <w:rPr>
          <w:rFonts w:ascii="Arial" w:eastAsia="Times New Roman" w:hAnsi="Arial" w:cs="Arial"/>
          <w:i/>
          <w:color w:val="00B050"/>
          <w:sz w:val="24"/>
          <w:szCs w:val="24"/>
        </w:rPr>
        <w:t>(insert name)</w:t>
      </w:r>
    </w:p>
    <w:p w14:paraId="33EFE185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AB86BB" w14:textId="6B3D77AC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D7E">
        <w:rPr>
          <w:rFonts w:ascii="Arial" w:eastAsia="Times New Roman" w:hAnsi="Arial" w:cs="Arial"/>
          <w:sz w:val="24"/>
          <w:szCs w:val="24"/>
        </w:rPr>
        <w:t xml:space="preserve">Thank you for responding to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006D7E">
        <w:rPr>
          <w:rFonts w:ascii="Arial" w:eastAsia="Times New Roman" w:hAnsi="Arial" w:cs="Arial"/>
          <w:sz w:val="24"/>
          <w:szCs w:val="24"/>
        </w:rPr>
        <w:t>appeal</w:t>
      </w:r>
      <w:r>
        <w:rPr>
          <w:rFonts w:ascii="Arial" w:eastAsia="Times New Roman" w:hAnsi="Arial" w:cs="Arial"/>
          <w:sz w:val="24"/>
          <w:szCs w:val="24"/>
        </w:rPr>
        <w:t xml:space="preserve"> to support your </w:t>
      </w:r>
      <w:r w:rsidR="00A01C7D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hurch</w:t>
      </w:r>
      <w:r w:rsidRPr="00006D7E">
        <w:rPr>
          <w:rFonts w:ascii="Arial" w:eastAsia="Times New Roman" w:hAnsi="Arial" w:cs="Arial"/>
          <w:sz w:val="24"/>
          <w:szCs w:val="24"/>
        </w:rPr>
        <w:t xml:space="preserve"> with your promise to give </w:t>
      </w:r>
      <w:r w:rsidRPr="003F2944">
        <w:rPr>
          <w:rFonts w:ascii="Arial" w:eastAsia="Times New Roman" w:hAnsi="Arial" w:cs="Arial"/>
          <w:i/>
          <w:color w:val="00B050"/>
          <w:sz w:val="24"/>
          <w:szCs w:val="24"/>
        </w:rPr>
        <w:t>(insert amount)</w:t>
      </w:r>
      <w:r w:rsidRPr="00006D7E">
        <w:rPr>
          <w:rFonts w:ascii="Arial" w:eastAsia="Times New Roman" w:hAnsi="Arial" w:cs="Arial"/>
          <w:sz w:val="24"/>
          <w:szCs w:val="24"/>
        </w:rPr>
        <w:t xml:space="preserve"> a month.  </w:t>
      </w:r>
      <w:r>
        <w:rPr>
          <w:rFonts w:ascii="Arial" w:eastAsia="Times New Roman" w:hAnsi="Arial" w:cs="Arial"/>
          <w:sz w:val="24"/>
          <w:szCs w:val="24"/>
        </w:rPr>
        <w:t>If you are able and have agreed to</w:t>
      </w:r>
      <w:r w:rsidRPr="00006D7E">
        <w:rPr>
          <w:rFonts w:ascii="Arial" w:eastAsia="Times New Roman" w:hAnsi="Arial" w:cs="Arial"/>
          <w:sz w:val="24"/>
          <w:szCs w:val="24"/>
        </w:rPr>
        <w:t xml:space="preserve"> Gift Aid </w:t>
      </w:r>
      <w:r>
        <w:rPr>
          <w:rFonts w:ascii="Arial" w:eastAsia="Times New Roman" w:hAnsi="Arial" w:cs="Arial"/>
          <w:sz w:val="24"/>
          <w:szCs w:val="24"/>
        </w:rPr>
        <w:t>your donation, the amount we receive will be increased by 25%.</w:t>
      </w:r>
    </w:p>
    <w:p w14:paraId="135C7E7E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6D50FC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Pr="00006D7E">
        <w:rPr>
          <w:rFonts w:ascii="Arial" w:eastAsia="Times New Roman" w:hAnsi="Arial" w:cs="Arial"/>
          <w:sz w:val="24"/>
          <w:szCs w:val="24"/>
        </w:rPr>
        <w:t>iving t</w:t>
      </w:r>
      <w:r>
        <w:rPr>
          <w:rFonts w:ascii="Arial" w:eastAsia="Times New Roman" w:hAnsi="Arial" w:cs="Arial"/>
          <w:sz w:val="24"/>
          <w:szCs w:val="24"/>
        </w:rPr>
        <w:t>o your church will</w:t>
      </w:r>
      <w:r w:rsidRPr="00006D7E">
        <w:rPr>
          <w:rFonts w:ascii="Arial" w:eastAsia="Times New Roman" w:hAnsi="Arial" w:cs="Arial"/>
          <w:sz w:val="24"/>
          <w:szCs w:val="24"/>
        </w:rPr>
        <w:t xml:space="preserve"> help to ensure that the</w:t>
      </w:r>
      <w:r>
        <w:rPr>
          <w:rFonts w:ascii="Arial" w:eastAsia="Times New Roman" w:hAnsi="Arial" w:cs="Arial"/>
          <w:sz w:val="24"/>
          <w:szCs w:val="24"/>
        </w:rPr>
        <w:t xml:space="preserve"> Church</w:t>
      </w:r>
      <w:r w:rsidRPr="00006D7E">
        <w:rPr>
          <w:rFonts w:ascii="Arial" w:eastAsia="Times New Roman" w:hAnsi="Arial" w:cs="Arial"/>
          <w:sz w:val="24"/>
          <w:szCs w:val="24"/>
        </w:rPr>
        <w:t xml:space="preserve"> has a regular income from which to meet our financial commitments and</w:t>
      </w:r>
      <w:r>
        <w:rPr>
          <w:rFonts w:ascii="Arial" w:eastAsia="Times New Roman" w:hAnsi="Arial" w:cs="Arial"/>
          <w:sz w:val="24"/>
          <w:szCs w:val="24"/>
        </w:rPr>
        <w:t xml:space="preserve"> to</w:t>
      </w:r>
      <w:r w:rsidRPr="00006D7E">
        <w:rPr>
          <w:rFonts w:ascii="Arial" w:eastAsia="Times New Roman" w:hAnsi="Arial" w:cs="Arial"/>
          <w:sz w:val="24"/>
          <w:szCs w:val="24"/>
        </w:rPr>
        <w:t xml:space="preserve"> plan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06D7E">
        <w:rPr>
          <w:rFonts w:ascii="Arial" w:eastAsia="Times New Roman" w:hAnsi="Arial" w:cs="Arial"/>
          <w:sz w:val="24"/>
          <w:szCs w:val="24"/>
        </w:rPr>
        <w:t xml:space="preserve">ahead with confidence. </w:t>
      </w:r>
    </w:p>
    <w:p w14:paraId="22C8A9A4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20C71B" w14:textId="53811428" w:rsidR="005B5230" w:rsidRPr="008D6C87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are</w:t>
      </w:r>
      <w:r w:rsidRPr="00006D7E">
        <w:rPr>
          <w:rFonts w:ascii="Arial" w:eastAsia="Times New Roman" w:hAnsi="Arial" w:cs="Arial"/>
          <w:sz w:val="24"/>
          <w:szCs w:val="24"/>
        </w:rPr>
        <w:t xml:space="preserve"> very grateful to you for your generous support.  Everyone’s financial circumstances change from time to time, so if you </w:t>
      </w:r>
      <w:r>
        <w:rPr>
          <w:rFonts w:ascii="Arial" w:eastAsia="Times New Roman" w:hAnsi="Arial" w:cs="Arial"/>
          <w:sz w:val="24"/>
          <w:szCs w:val="24"/>
        </w:rPr>
        <w:t xml:space="preserve">need to change your donation at any time you can do so online via the Parish Giving Scheme on </w:t>
      </w:r>
      <w:hyperlink r:id="rId6" w:history="1">
        <w:r w:rsidR="008D6C87" w:rsidRPr="00ED61E2">
          <w:rPr>
            <w:rStyle w:val="Hyperlink"/>
            <w:rFonts w:ascii="Arial" w:eastAsia="Times New Roman" w:hAnsi="Arial" w:cs="Arial"/>
            <w:sz w:val="24"/>
            <w:szCs w:val="24"/>
          </w:rPr>
          <w:t>www.parishgivingscheme</w:t>
        </w:r>
      </w:hyperlink>
      <w:r w:rsidR="00C2086C">
        <w:rPr>
          <w:rStyle w:val="Hyperlink"/>
          <w:rFonts w:ascii="Arial" w:eastAsia="Times New Roman" w:hAnsi="Arial" w:cs="Arial"/>
          <w:sz w:val="24"/>
          <w:szCs w:val="24"/>
        </w:rPr>
        <w:t>.org.uk</w:t>
      </w:r>
      <w:bookmarkStart w:id="0" w:name="_GoBack"/>
      <w:bookmarkEnd w:id="0"/>
    </w:p>
    <w:p w14:paraId="0F831813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3F4C66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be assured that t</w:t>
      </w:r>
      <w:r w:rsidRPr="00006D7E">
        <w:rPr>
          <w:rFonts w:ascii="Arial" w:eastAsia="Times New Roman" w:hAnsi="Arial" w:cs="Arial"/>
          <w:sz w:val="24"/>
          <w:szCs w:val="24"/>
        </w:rPr>
        <w:t>he details of your financial support are confidential to me as the</w:t>
      </w:r>
      <w:r>
        <w:rPr>
          <w:rFonts w:ascii="Arial" w:eastAsia="Times New Roman" w:hAnsi="Arial" w:cs="Arial"/>
          <w:sz w:val="24"/>
          <w:szCs w:val="24"/>
        </w:rPr>
        <w:t xml:space="preserve"> Church</w:t>
      </w:r>
      <w:r w:rsidRPr="00006D7E">
        <w:rPr>
          <w:rFonts w:ascii="Arial" w:eastAsia="Times New Roman" w:hAnsi="Arial" w:cs="Arial"/>
          <w:sz w:val="24"/>
          <w:szCs w:val="24"/>
        </w:rPr>
        <w:t xml:space="preserve"> Treasurer.</w:t>
      </w:r>
    </w:p>
    <w:p w14:paraId="1E62A113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A1C56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Blessings</w:t>
      </w:r>
    </w:p>
    <w:p w14:paraId="0CADDF32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582D60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D175CC" w14:textId="77777777" w:rsidR="005B5230" w:rsidRPr="003F2944" w:rsidRDefault="005B5230" w:rsidP="005B5230">
      <w:pPr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</w:rPr>
      </w:pPr>
      <w:r w:rsidRPr="003F2944">
        <w:rPr>
          <w:rFonts w:ascii="Arial" w:eastAsia="Times New Roman" w:hAnsi="Arial" w:cs="Arial"/>
          <w:i/>
          <w:color w:val="00B050"/>
          <w:sz w:val="24"/>
          <w:szCs w:val="24"/>
        </w:rPr>
        <w:t>(insert name)</w:t>
      </w:r>
    </w:p>
    <w:p w14:paraId="58A0D63E" w14:textId="77777777" w:rsidR="005B5230" w:rsidRPr="003F2944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2944">
        <w:rPr>
          <w:rFonts w:ascii="Arial" w:eastAsia="Times New Roman" w:hAnsi="Arial" w:cs="Arial"/>
          <w:sz w:val="24"/>
          <w:szCs w:val="24"/>
        </w:rPr>
        <w:t>Church Treasurer</w:t>
      </w:r>
    </w:p>
    <w:p w14:paraId="282B0EFD" w14:textId="77777777" w:rsidR="00DF5BD1" w:rsidRPr="000B2249" w:rsidRDefault="00DF5BD1">
      <w:pPr>
        <w:rPr>
          <w:i/>
        </w:rPr>
      </w:pPr>
    </w:p>
    <w:sectPr w:rsidR="00DF5BD1" w:rsidRPr="000B2249" w:rsidSect="005B523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30"/>
    <w:rsid w:val="000B2249"/>
    <w:rsid w:val="003F2944"/>
    <w:rsid w:val="005B5230"/>
    <w:rsid w:val="008D6C87"/>
    <w:rsid w:val="00A01C7D"/>
    <w:rsid w:val="00C2086C"/>
    <w:rsid w:val="00D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F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C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C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C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ishgivingsche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Hack</dc:creator>
  <cp:keywords/>
  <dc:description/>
  <cp:lastModifiedBy>Rachel Broughton</cp:lastModifiedBy>
  <cp:revision>6</cp:revision>
  <dcterms:created xsi:type="dcterms:W3CDTF">2021-07-07T10:55:00Z</dcterms:created>
  <dcterms:modified xsi:type="dcterms:W3CDTF">2021-07-19T14:34:00Z</dcterms:modified>
</cp:coreProperties>
</file>