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56A" w:rsidRDefault="00DE656A" w:rsidP="00DE656A">
      <w:pPr>
        <w:jc w:val="center"/>
        <w:rPr>
          <w:lang w:val="en-US"/>
        </w:rPr>
      </w:pPr>
      <w:r w:rsidRPr="00DE656A">
        <w:rPr>
          <w:b/>
          <w:sz w:val="28"/>
          <w:lang w:val="en-US"/>
        </w:rPr>
        <w:t>Everyday Faith</w:t>
      </w:r>
      <w:r w:rsidRPr="00DE656A">
        <w:rPr>
          <w:sz w:val="28"/>
          <w:lang w:val="en-US"/>
        </w:rPr>
        <w:t xml:space="preserve"> </w:t>
      </w:r>
      <w:r w:rsidRPr="00DE656A">
        <w:rPr>
          <w:sz w:val="28"/>
          <w:lang w:val="en-US"/>
        </w:rPr>
        <w:br/>
        <w:t>The Lent Course – Leaders Guide</w:t>
      </w:r>
      <w:r>
        <w:rPr>
          <w:lang w:val="en-US"/>
        </w:rPr>
        <w:br/>
      </w:r>
    </w:p>
    <w:p w:rsidR="00DE656A" w:rsidRPr="00B35847" w:rsidRDefault="00DE656A" w:rsidP="00DE656A">
      <w:pPr>
        <w:rPr>
          <w:sz w:val="28"/>
        </w:rPr>
      </w:pPr>
      <w:r w:rsidRPr="00B35847">
        <w:rPr>
          <w:b/>
          <w:bCs/>
          <w:sz w:val="28"/>
        </w:rPr>
        <w:t xml:space="preserve">Introduction </w:t>
      </w:r>
    </w:p>
    <w:p w:rsidR="00DE656A" w:rsidRPr="00B35847" w:rsidRDefault="00DE656A" w:rsidP="00DE656A">
      <w:pPr>
        <w:rPr>
          <w:sz w:val="24"/>
        </w:rPr>
      </w:pPr>
      <w:r w:rsidRPr="00B35847">
        <w:rPr>
          <w:sz w:val="24"/>
        </w:rPr>
        <w:t>Thank you for agreeing to lead a group. These notes are designed to help you lead each session in conjunction with the material on the video. Don’t worry, as group leader you’re not expected to be an “expert” or to have all the answers; your role is to facilitate and enable good conversations to take place within the group.</w:t>
      </w:r>
    </w:p>
    <w:p w:rsidR="00DE656A" w:rsidRPr="00B35847" w:rsidRDefault="00DE656A" w:rsidP="00DE656A">
      <w:pPr>
        <w:rPr>
          <w:sz w:val="24"/>
        </w:rPr>
      </w:pPr>
      <w:r w:rsidRPr="00B35847">
        <w:rPr>
          <w:sz w:val="24"/>
        </w:rPr>
        <w:t>It will almost certainly help you as leader to watch the appropriate video once before each session. Each session is a mixture of input provided by the video and opportunities for the video to be paused for group conversations or activities.</w:t>
      </w:r>
    </w:p>
    <w:p w:rsidR="00DE656A" w:rsidRPr="00B35847" w:rsidRDefault="00DE656A" w:rsidP="00DE656A">
      <w:pPr>
        <w:rPr>
          <w:sz w:val="24"/>
        </w:rPr>
      </w:pPr>
      <w:r w:rsidRPr="00B35847">
        <w:rPr>
          <w:sz w:val="24"/>
        </w:rPr>
        <w:t xml:space="preserve">The course could be used for both in person meetings or on Zoom, with the leader screen sharing to show the video and breakout groups being created for the discussion and conversation slots. </w:t>
      </w:r>
    </w:p>
    <w:p w:rsidR="00DE656A" w:rsidRPr="00B35847" w:rsidRDefault="00DE656A" w:rsidP="00DE656A">
      <w:pPr>
        <w:rPr>
          <w:sz w:val="24"/>
        </w:rPr>
      </w:pPr>
      <w:r w:rsidRPr="00B35847">
        <w:rPr>
          <w:sz w:val="24"/>
        </w:rPr>
        <w:t xml:space="preserve">Below you will find notes to help you lead each individual session. </w:t>
      </w:r>
    </w:p>
    <w:p w:rsidR="00DE656A" w:rsidRDefault="00DE656A">
      <w:pPr>
        <w:rPr>
          <w:lang w:val="en-US"/>
        </w:rPr>
      </w:pPr>
      <w:r>
        <w:rPr>
          <w:lang w:val="en-US"/>
        </w:rPr>
        <w:br w:type="page"/>
      </w:r>
    </w:p>
    <w:p w:rsidR="00DE656A" w:rsidRDefault="00DE656A" w:rsidP="00DE656A">
      <w:pPr>
        <w:rPr>
          <w:b/>
          <w:lang w:val="en-US"/>
        </w:rPr>
      </w:pPr>
      <w:r w:rsidRPr="00DE656A">
        <w:rPr>
          <w:b/>
          <w:lang w:val="en-US"/>
        </w:rPr>
        <w:lastRenderedPageBreak/>
        <w:t>Session 1: The Church</w:t>
      </w:r>
    </w:p>
    <w:p w:rsidR="00B35847" w:rsidRPr="00D0309D" w:rsidRDefault="00DE656A" w:rsidP="00DE656A">
      <w:pPr>
        <w:rPr>
          <w:sz w:val="24"/>
        </w:rPr>
      </w:pPr>
      <w:r w:rsidRPr="00D0309D">
        <w:rPr>
          <w:sz w:val="24"/>
        </w:rPr>
        <w:t>Session begins with video introduction and sets out the aim that the course will help churches to ask “good questions” to help them think about what they do, how they do it and where God might be leading them.</w:t>
      </w:r>
    </w:p>
    <w:p w:rsidR="00DE656A" w:rsidRPr="00D0309D" w:rsidRDefault="00DE656A" w:rsidP="00DE656A">
      <w:pPr>
        <w:rPr>
          <w:sz w:val="24"/>
        </w:rPr>
      </w:pPr>
      <w:r w:rsidRPr="00D0309D">
        <w:rPr>
          <w:sz w:val="24"/>
        </w:rPr>
        <w:t>The video makes the point that we live in times of great change and have lived through many changes.</w:t>
      </w:r>
    </w:p>
    <w:p w:rsidR="00B35847" w:rsidRPr="00D0309D" w:rsidRDefault="00B35847" w:rsidP="00DE656A">
      <w:pPr>
        <w:rPr>
          <w:sz w:val="24"/>
        </w:rPr>
      </w:pPr>
    </w:p>
    <w:p w:rsidR="00DE656A" w:rsidRPr="00D0309D" w:rsidRDefault="00003F00" w:rsidP="00DE656A">
      <w:pPr>
        <w:pStyle w:val="ListParagraph"/>
        <w:numPr>
          <w:ilvl w:val="0"/>
          <w:numId w:val="1"/>
        </w:numPr>
        <w:rPr>
          <w:b/>
          <w:sz w:val="24"/>
        </w:rPr>
      </w:pPr>
      <w:r>
        <w:rPr>
          <w:rStyle w:val="jsgrdq"/>
          <w:b/>
          <w:bCs/>
          <w:color w:val="000000"/>
        </w:rPr>
        <w:t>PAUSE VIDEO -</w:t>
      </w:r>
      <w:r>
        <w:rPr>
          <w:rStyle w:val="jsgrdq"/>
          <w:b/>
          <w:bCs/>
          <w:color w:val="000000"/>
        </w:rPr>
        <w:t xml:space="preserve"> </w:t>
      </w:r>
      <w:r w:rsidR="00DE656A" w:rsidRPr="00D0309D">
        <w:rPr>
          <w:b/>
          <w:bCs/>
          <w:sz w:val="24"/>
        </w:rPr>
        <w:t>Group Activity (5 minutes)</w:t>
      </w:r>
    </w:p>
    <w:p w:rsidR="00DE656A" w:rsidRPr="00D0309D" w:rsidRDefault="00DE656A" w:rsidP="00DE656A">
      <w:pPr>
        <w:pStyle w:val="ListParagraph"/>
        <w:rPr>
          <w:b/>
          <w:bCs/>
          <w:sz w:val="24"/>
        </w:rPr>
      </w:pPr>
      <w:r w:rsidRPr="00D0309D">
        <w:rPr>
          <w:b/>
          <w:bCs/>
          <w:sz w:val="24"/>
        </w:rPr>
        <w:t>Discuss the changes they’ve seen and experienced in their lifetimes (these are not intended to all be “churchy” examples, but might include things like television, men landing on the moon, the internet, changing attitudes in society etc etc)</w:t>
      </w:r>
    </w:p>
    <w:p w:rsidR="00B35847" w:rsidRPr="00D0309D" w:rsidRDefault="00B35847" w:rsidP="00DE656A">
      <w:pPr>
        <w:pStyle w:val="ListParagraph"/>
        <w:rPr>
          <w:b/>
          <w:sz w:val="24"/>
        </w:rPr>
      </w:pPr>
    </w:p>
    <w:p w:rsidR="00DE656A" w:rsidRPr="00D0309D" w:rsidRDefault="00DE656A" w:rsidP="00DE656A">
      <w:pPr>
        <w:rPr>
          <w:rStyle w:val="jsgrdq"/>
          <w:color w:val="000000"/>
          <w:sz w:val="24"/>
        </w:rPr>
      </w:pPr>
      <w:r w:rsidRPr="00D0309D">
        <w:rPr>
          <w:rStyle w:val="jsgrdq"/>
          <w:color w:val="000000"/>
          <w:sz w:val="24"/>
        </w:rPr>
        <w:t>The video then gives some facts and figures about the decline in Sunday church attendance.</w:t>
      </w:r>
    </w:p>
    <w:p w:rsidR="00B35847" w:rsidRPr="00D0309D" w:rsidRDefault="00B35847" w:rsidP="00DE656A">
      <w:pPr>
        <w:rPr>
          <w:rStyle w:val="jsgrdq"/>
          <w:color w:val="000000"/>
          <w:sz w:val="24"/>
        </w:rPr>
      </w:pPr>
    </w:p>
    <w:p w:rsidR="00DE656A" w:rsidRPr="00D0309D" w:rsidRDefault="00003F00" w:rsidP="00DE656A">
      <w:pPr>
        <w:pStyle w:val="ListParagraph"/>
        <w:numPr>
          <w:ilvl w:val="0"/>
          <w:numId w:val="1"/>
        </w:numPr>
        <w:rPr>
          <w:b/>
          <w:sz w:val="24"/>
        </w:rPr>
      </w:pPr>
      <w:r>
        <w:rPr>
          <w:rStyle w:val="jsgrdq"/>
          <w:b/>
          <w:bCs/>
          <w:color w:val="000000"/>
        </w:rPr>
        <w:t>PAUSE VIDEO -</w:t>
      </w:r>
      <w:r>
        <w:rPr>
          <w:rStyle w:val="jsgrdq"/>
          <w:b/>
          <w:bCs/>
          <w:color w:val="000000"/>
        </w:rPr>
        <w:t xml:space="preserve"> </w:t>
      </w:r>
      <w:r w:rsidR="00DE656A" w:rsidRPr="00D0309D">
        <w:rPr>
          <w:b/>
          <w:bCs/>
          <w:sz w:val="24"/>
        </w:rPr>
        <w:t xml:space="preserve">Group Activity (10 minutes) </w:t>
      </w:r>
    </w:p>
    <w:p w:rsidR="00DE656A" w:rsidRPr="00D0309D" w:rsidRDefault="00DE656A" w:rsidP="00DE656A">
      <w:pPr>
        <w:pStyle w:val="ListParagraph"/>
        <w:rPr>
          <w:b/>
          <w:bCs/>
          <w:sz w:val="24"/>
        </w:rPr>
      </w:pPr>
      <w:r w:rsidRPr="00D0309D">
        <w:rPr>
          <w:b/>
          <w:bCs/>
          <w:sz w:val="24"/>
        </w:rPr>
        <w:t>Within the group discuss thoughts on the factors that may have contributed to that decline in attendance.</w:t>
      </w:r>
    </w:p>
    <w:p w:rsidR="00B35847" w:rsidRPr="00D0309D" w:rsidRDefault="00B35847" w:rsidP="00DE656A">
      <w:pPr>
        <w:pStyle w:val="ListParagraph"/>
        <w:rPr>
          <w:b/>
          <w:sz w:val="24"/>
        </w:rPr>
      </w:pPr>
    </w:p>
    <w:p w:rsidR="00DE656A" w:rsidRPr="00D0309D" w:rsidRDefault="00DE656A" w:rsidP="00DE656A">
      <w:pPr>
        <w:rPr>
          <w:sz w:val="24"/>
        </w:rPr>
      </w:pPr>
      <w:r w:rsidRPr="00D0309D">
        <w:rPr>
          <w:sz w:val="24"/>
        </w:rPr>
        <w:t>The narrators then reflect on this change.</w:t>
      </w:r>
    </w:p>
    <w:p w:rsidR="00DE656A" w:rsidRPr="00D0309D" w:rsidRDefault="00DE656A" w:rsidP="00DE656A">
      <w:pPr>
        <w:rPr>
          <w:sz w:val="24"/>
        </w:rPr>
      </w:pPr>
      <w:r w:rsidRPr="00D0309D">
        <w:rPr>
          <w:sz w:val="24"/>
        </w:rPr>
        <w:t>The video then goes on to introduce the question “What is church for?”</w:t>
      </w:r>
    </w:p>
    <w:p w:rsidR="00DE656A" w:rsidRPr="00D0309D" w:rsidRDefault="00DE656A" w:rsidP="00DE656A">
      <w:pPr>
        <w:rPr>
          <w:sz w:val="24"/>
        </w:rPr>
      </w:pPr>
      <w:r w:rsidRPr="00D0309D">
        <w:rPr>
          <w:sz w:val="24"/>
        </w:rPr>
        <w:t>A narrator on the video reads Acts 2:42-47 and then video says that the group leader will explain the next activity.</w:t>
      </w:r>
    </w:p>
    <w:p w:rsidR="00B35847" w:rsidRPr="00D0309D" w:rsidRDefault="00B35847" w:rsidP="00DE656A">
      <w:pPr>
        <w:rPr>
          <w:sz w:val="24"/>
        </w:rPr>
      </w:pPr>
    </w:p>
    <w:p w:rsidR="00DE656A" w:rsidRPr="00D0309D" w:rsidRDefault="00003F00" w:rsidP="00DE656A">
      <w:pPr>
        <w:pStyle w:val="ListParagraph"/>
        <w:numPr>
          <w:ilvl w:val="0"/>
          <w:numId w:val="1"/>
        </w:numPr>
        <w:rPr>
          <w:b/>
          <w:sz w:val="24"/>
        </w:rPr>
      </w:pPr>
      <w:r>
        <w:rPr>
          <w:rStyle w:val="jsgrdq"/>
          <w:b/>
          <w:bCs/>
          <w:color w:val="000000"/>
        </w:rPr>
        <w:t>PAUSE VIDEO -</w:t>
      </w:r>
      <w:r>
        <w:rPr>
          <w:rStyle w:val="jsgrdq"/>
          <w:b/>
          <w:bCs/>
          <w:color w:val="000000"/>
        </w:rPr>
        <w:t xml:space="preserve"> </w:t>
      </w:r>
      <w:r w:rsidR="00DE656A" w:rsidRPr="00D0309D">
        <w:rPr>
          <w:b/>
          <w:sz w:val="24"/>
        </w:rPr>
        <w:t>Group Activity (10 minutes)</w:t>
      </w:r>
    </w:p>
    <w:p w:rsidR="00DE656A" w:rsidRDefault="00DE656A" w:rsidP="00DE656A">
      <w:pPr>
        <w:pStyle w:val="ListParagraph"/>
        <w:rPr>
          <w:b/>
          <w:sz w:val="24"/>
        </w:rPr>
      </w:pPr>
      <w:r w:rsidRPr="00D0309D">
        <w:rPr>
          <w:b/>
          <w:sz w:val="24"/>
        </w:rPr>
        <w:t xml:space="preserve">Leader to use the grid below (also available as Appendix A) and to ask a member of the group to read out Acts 2:42-47 phrase by phrase and the group decide where to put ticks in the grid (some phrases might lead to several ticks </w:t>
      </w:r>
      <w:proofErr w:type="spellStart"/>
      <w:r w:rsidRPr="00D0309D">
        <w:rPr>
          <w:b/>
          <w:sz w:val="24"/>
        </w:rPr>
        <w:t>eg</w:t>
      </w:r>
      <w:proofErr w:type="spellEnd"/>
      <w:r w:rsidRPr="00D0309D">
        <w:rPr>
          <w:b/>
          <w:sz w:val="24"/>
        </w:rPr>
        <w:t xml:space="preserve"> “breaking bread” might be taken as “Church community life” (eating together) and as “Praise &amp; Worship” (the Eucharist). Once the grid is completed ask group members what they notice about where the ticks are.</w:t>
      </w:r>
    </w:p>
    <w:p w:rsidR="00D0309D" w:rsidRPr="00D0309D" w:rsidRDefault="00D0309D" w:rsidP="00DE656A">
      <w:pPr>
        <w:pStyle w:val="ListParagraph"/>
        <w:rPr>
          <w:b/>
          <w:sz w:val="24"/>
        </w:rPr>
      </w:pPr>
    </w:p>
    <w:tbl>
      <w:tblPr>
        <w:tblStyle w:val="TableGrid"/>
        <w:tblW w:w="0" w:type="auto"/>
        <w:tblLook w:val="04A0" w:firstRow="1" w:lastRow="0" w:firstColumn="1" w:lastColumn="0" w:noHBand="0" w:noVBand="1"/>
      </w:tblPr>
      <w:tblGrid>
        <w:gridCol w:w="1803"/>
        <w:gridCol w:w="1803"/>
        <w:gridCol w:w="1803"/>
        <w:gridCol w:w="1803"/>
        <w:gridCol w:w="1244"/>
      </w:tblGrid>
      <w:tr w:rsidR="00167AB2" w:rsidRPr="00167AB2" w:rsidTr="00DE656A">
        <w:trPr>
          <w:trHeight w:val="750"/>
        </w:trPr>
        <w:tc>
          <w:tcPr>
            <w:tcW w:w="1803" w:type="dxa"/>
          </w:tcPr>
          <w:p w:rsidR="00DE656A" w:rsidRPr="00167AB2" w:rsidRDefault="00DE656A" w:rsidP="00DE656A">
            <w:pPr>
              <w:jc w:val="center"/>
              <w:rPr>
                <w:b/>
                <w:color w:val="000000" w:themeColor="text1"/>
                <w:lang w:val="en-US"/>
              </w:rPr>
            </w:pPr>
            <w:bookmarkStart w:id="0" w:name="_Hlk96086675"/>
            <w:r w:rsidRPr="00167AB2">
              <w:rPr>
                <w:rStyle w:val="jsgrdq"/>
                <w:b/>
                <w:bCs/>
                <w:color w:val="000000" w:themeColor="text1"/>
              </w:rPr>
              <w:t>Learning About Faith</w:t>
            </w:r>
          </w:p>
        </w:tc>
        <w:tc>
          <w:tcPr>
            <w:tcW w:w="1803" w:type="dxa"/>
          </w:tcPr>
          <w:p w:rsidR="00DE656A" w:rsidRPr="00167AB2" w:rsidRDefault="00DE656A" w:rsidP="00DE656A">
            <w:pPr>
              <w:jc w:val="center"/>
              <w:rPr>
                <w:b/>
                <w:color w:val="000000" w:themeColor="text1"/>
                <w:lang w:val="en-US"/>
              </w:rPr>
            </w:pPr>
            <w:r w:rsidRPr="00167AB2">
              <w:rPr>
                <w:rStyle w:val="jsgrdq"/>
                <w:b/>
                <w:bCs/>
                <w:color w:val="000000" w:themeColor="text1"/>
              </w:rPr>
              <w:t>Praise &amp; Worship</w:t>
            </w:r>
          </w:p>
        </w:tc>
        <w:tc>
          <w:tcPr>
            <w:tcW w:w="1803" w:type="dxa"/>
          </w:tcPr>
          <w:p w:rsidR="00DE656A" w:rsidRPr="00167AB2" w:rsidRDefault="00DE656A" w:rsidP="00DE656A">
            <w:pPr>
              <w:jc w:val="center"/>
              <w:rPr>
                <w:b/>
                <w:color w:val="000000" w:themeColor="text1"/>
                <w:lang w:val="en-US"/>
              </w:rPr>
            </w:pPr>
            <w:r w:rsidRPr="00167AB2">
              <w:rPr>
                <w:rStyle w:val="jsgrdq"/>
                <w:b/>
                <w:bCs/>
                <w:color w:val="000000" w:themeColor="text1"/>
              </w:rPr>
              <w:t>Church Community Life</w:t>
            </w:r>
          </w:p>
        </w:tc>
        <w:tc>
          <w:tcPr>
            <w:tcW w:w="1803" w:type="dxa"/>
          </w:tcPr>
          <w:p w:rsidR="00DE656A" w:rsidRPr="00167AB2" w:rsidRDefault="00DE656A" w:rsidP="00DE656A">
            <w:pPr>
              <w:jc w:val="center"/>
              <w:rPr>
                <w:b/>
                <w:color w:val="000000" w:themeColor="text1"/>
                <w:lang w:val="en-US"/>
              </w:rPr>
            </w:pPr>
            <w:r w:rsidRPr="00167AB2">
              <w:rPr>
                <w:rStyle w:val="jsgrdq"/>
                <w:b/>
                <w:bCs/>
                <w:color w:val="000000" w:themeColor="text1"/>
              </w:rPr>
              <w:t>Social Action</w:t>
            </w:r>
          </w:p>
        </w:tc>
        <w:tc>
          <w:tcPr>
            <w:tcW w:w="236" w:type="dxa"/>
          </w:tcPr>
          <w:p w:rsidR="00DE656A" w:rsidRPr="00167AB2" w:rsidRDefault="00DE656A" w:rsidP="00DE656A">
            <w:pPr>
              <w:jc w:val="center"/>
              <w:rPr>
                <w:b/>
                <w:color w:val="000000" w:themeColor="text1"/>
                <w:lang w:val="en-US"/>
              </w:rPr>
            </w:pPr>
            <w:r w:rsidRPr="00167AB2">
              <w:rPr>
                <w:rStyle w:val="jsgrdq"/>
                <w:b/>
                <w:bCs/>
                <w:color w:val="000000" w:themeColor="text1"/>
              </w:rPr>
              <w:t>Witness &amp; Evangelism</w:t>
            </w:r>
          </w:p>
        </w:tc>
      </w:tr>
      <w:tr w:rsidR="00167AB2" w:rsidRPr="00167AB2" w:rsidTr="00DE656A">
        <w:trPr>
          <w:trHeight w:val="548"/>
        </w:trPr>
        <w:tc>
          <w:tcPr>
            <w:tcW w:w="1803" w:type="dxa"/>
          </w:tcPr>
          <w:p w:rsidR="00DE656A" w:rsidRPr="00167AB2" w:rsidRDefault="00DE656A" w:rsidP="00DE656A">
            <w:pPr>
              <w:rPr>
                <w:b/>
                <w:color w:val="000000" w:themeColor="text1"/>
                <w:lang w:val="en-US"/>
              </w:rPr>
            </w:pPr>
          </w:p>
        </w:tc>
        <w:tc>
          <w:tcPr>
            <w:tcW w:w="1803" w:type="dxa"/>
          </w:tcPr>
          <w:p w:rsidR="00DE656A" w:rsidRPr="00167AB2" w:rsidRDefault="00DE656A" w:rsidP="00DE656A">
            <w:pPr>
              <w:rPr>
                <w:b/>
                <w:color w:val="000000" w:themeColor="text1"/>
                <w:lang w:val="en-US"/>
              </w:rPr>
            </w:pPr>
          </w:p>
        </w:tc>
        <w:tc>
          <w:tcPr>
            <w:tcW w:w="1803" w:type="dxa"/>
          </w:tcPr>
          <w:p w:rsidR="00DE656A" w:rsidRPr="00167AB2" w:rsidRDefault="00DE656A" w:rsidP="00DE656A">
            <w:pPr>
              <w:rPr>
                <w:b/>
                <w:color w:val="000000" w:themeColor="text1"/>
                <w:lang w:val="en-US"/>
              </w:rPr>
            </w:pPr>
          </w:p>
        </w:tc>
        <w:tc>
          <w:tcPr>
            <w:tcW w:w="1803" w:type="dxa"/>
          </w:tcPr>
          <w:p w:rsidR="00DE656A" w:rsidRPr="00167AB2" w:rsidRDefault="00DE656A" w:rsidP="00DE656A">
            <w:pPr>
              <w:rPr>
                <w:b/>
                <w:color w:val="000000" w:themeColor="text1"/>
                <w:lang w:val="en-US"/>
              </w:rPr>
            </w:pPr>
          </w:p>
        </w:tc>
        <w:tc>
          <w:tcPr>
            <w:tcW w:w="236" w:type="dxa"/>
          </w:tcPr>
          <w:p w:rsidR="00DE656A" w:rsidRPr="00167AB2" w:rsidRDefault="00DE656A" w:rsidP="00DE656A">
            <w:pPr>
              <w:rPr>
                <w:b/>
                <w:color w:val="000000" w:themeColor="text1"/>
                <w:lang w:val="en-US"/>
              </w:rPr>
            </w:pPr>
          </w:p>
        </w:tc>
      </w:tr>
      <w:bookmarkEnd w:id="0"/>
    </w:tbl>
    <w:p w:rsidR="00DE656A" w:rsidRPr="00DE656A" w:rsidRDefault="00DE656A" w:rsidP="00DE656A">
      <w:pPr>
        <w:rPr>
          <w:lang w:val="en-US"/>
        </w:rPr>
      </w:pPr>
    </w:p>
    <w:p w:rsidR="00B35847" w:rsidRPr="00D0309D" w:rsidRDefault="00DE656A" w:rsidP="00DE656A">
      <w:pPr>
        <w:rPr>
          <w:sz w:val="24"/>
          <w:szCs w:val="24"/>
        </w:rPr>
      </w:pPr>
      <w:r w:rsidRPr="00D0309D">
        <w:rPr>
          <w:sz w:val="24"/>
          <w:szCs w:val="24"/>
        </w:rPr>
        <w:lastRenderedPageBreak/>
        <w:t xml:space="preserve">The video then leads into next activity. </w:t>
      </w:r>
    </w:p>
    <w:p w:rsidR="00DE656A" w:rsidRPr="00D0309D" w:rsidRDefault="00003F00" w:rsidP="00DE656A">
      <w:pPr>
        <w:pStyle w:val="ListParagraph"/>
        <w:numPr>
          <w:ilvl w:val="0"/>
          <w:numId w:val="1"/>
        </w:numPr>
        <w:rPr>
          <w:b/>
          <w:sz w:val="24"/>
          <w:szCs w:val="24"/>
        </w:rPr>
      </w:pPr>
      <w:r>
        <w:rPr>
          <w:rStyle w:val="jsgrdq"/>
          <w:b/>
          <w:bCs/>
          <w:color w:val="000000"/>
        </w:rPr>
        <w:t>PAUSE VIDEO -</w:t>
      </w:r>
      <w:r>
        <w:rPr>
          <w:rStyle w:val="jsgrdq"/>
          <w:b/>
          <w:bCs/>
          <w:color w:val="000000"/>
        </w:rPr>
        <w:t xml:space="preserve"> </w:t>
      </w:r>
      <w:r w:rsidR="00DE656A" w:rsidRPr="00D0309D">
        <w:rPr>
          <w:b/>
          <w:bCs/>
          <w:sz w:val="24"/>
          <w:szCs w:val="24"/>
        </w:rPr>
        <w:t>Group Activity (30 minutes)</w:t>
      </w:r>
    </w:p>
    <w:p w:rsidR="00DE656A" w:rsidRPr="00D0309D" w:rsidRDefault="00DE656A" w:rsidP="00DE656A">
      <w:pPr>
        <w:pStyle w:val="ListParagraph"/>
        <w:rPr>
          <w:b/>
          <w:bCs/>
          <w:sz w:val="24"/>
          <w:szCs w:val="24"/>
        </w:rPr>
      </w:pPr>
      <w:r w:rsidRPr="00D0309D">
        <w:rPr>
          <w:b/>
          <w:bCs/>
          <w:sz w:val="24"/>
          <w:szCs w:val="24"/>
        </w:rPr>
        <w:t xml:space="preserve">Group leader to read, or ask a group member to read, the following Bible verses one at a time and to allow 5 minutes discussion on each one about what clues they give us to what a healthy church should look like….. answers might include “close fellowship/community”, “outward looking and evangelistic”, “showing love to those outside the church”, “different gifts and ministries needed within the church”, “a community of worshippers” etc </w:t>
      </w:r>
      <w:proofErr w:type="spellStart"/>
      <w:r w:rsidRPr="00D0309D">
        <w:rPr>
          <w:b/>
          <w:bCs/>
          <w:sz w:val="24"/>
          <w:szCs w:val="24"/>
        </w:rPr>
        <w:t>etc</w:t>
      </w:r>
      <w:proofErr w:type="spellEnd"/>
      <w:r w:rsidRPr="00D0309D">
        <w:rPr>
          <w:b/>
          <w:bCs/>
          <w:sz w:val="24"/>
          <w:szCs w:val="24"/>
        </w:rPr>
        <w:t xml:space="preserve">. </w:t>
      </w:r>
      <w:r w:rsidRPr="00D0309D">
        <w:rPr>
          <w:i/>
          <w:sz w:val="24"/>
          <w:szCs w:val="24"/>
        </w:rPr>
        <w:t xml:space="preserve">All verses available in full in </w:t>
      </w:r>
      <w:r w:rsidRPr="00D0309D">
        <w:rPr>
          <w:bCs/>
          <w:i/>
          <w:sz w:val="24"/>
          <w:szCs w:val="24"/>
        </w:rPr>
        <w:t>Appendix B</w:t>
      </w:r>
    </w:p>
    <w:p w:rsidR="00DE656A" w:rsidRPr="00D0309D" w:rsidRDefault="00DE656A" w:rsidP="00DE656A">
      <w:pPr>
        <w:jc w:val="center"/>
        <w:rPr>
          <w:b/>
          <w:sz w:val="24"/>
          <w:szCs w:val="24"/>
        </w:rPr>
      </w:pPr>
      <w:r w:rsidRPr="00D0309D">
        <w:rPr>
          <w:b/>
          <w:sz w:val="24"/>
          <w:szCs w:val="24"/>
        </w:rPr>
        <w:t xml:space="preserve">Col 3:16 1 Peter 2:9-10 </w:t>
      </w:r>
      <w:proofErr w:type="spellStart"/>
      <w:r w:rsidRPr="00D0309D">
        <w:rPr>
          <w:b/>
          <w:sz w:val="24"/>
          <w:szCs w:val="24"/>
        </w:rPr>
        <w:t>Eph</w:t>
      </w:r>
      <w:proofErr w:type="spellEnd"/>
      <w:r w:rsidRPr="00D0309D">
        <w:rPr>
          <w:b/>
          <w:sz w:val="24"/>
          <w:szCs w:val="24"/>
        </w:rPr>
        <w:t xml:space="preserve"> 4:11-12</w:t>
      </w:r>
    </w:p>
    <w:p w:rsidR="00DE656A" w:rsidRPr="00D0309D" w:rsidRDefault="00DE656A" w:rsidP="00DE656A">
      <w:pPr>
        <w:jc w:val="center"/>
        <w:rPr>
          <w:b/>
          <w:sz w:val="24"/>
          <w:szCs w:val="24"/>
        </w:rPr>
      </w:pPr>
      <w:r w:rsidRPr="00D0309D">
        <w:rPr>
          <w:b/>
          <w:sz w:val="24"/>
          <w:szCs w:val="24"/>
        </w:rPr>
        <w:t xml:space="preserve">1 </w:t>
      </w:r>
      <w:proofErr w:type="spellStart"/>
      <w:r w:rsidRPr="00D0309D">
        <w:rPr>
          <w:b/>
          <w:sz w:val="24"/>
          <w:szCs w:val="24"/>
        </w:rPr>
        <w:t>Thess</w:t>
      </w:r>
      <w:proofErr w:type="spellEnd"/>
      <w:r w:rsidRPr="00D0309D">
        <w:rPr>
          <w:b/>
          <w:sz w:val="24"/>
          <w:szCs w:val="24"/>
        </w:rPr>
        <w:t xml:space="preserve"> 5:11 James 1:27 Acts 1:8</w:t>
      </w:r>
    </w:p>
    <w:p w:rsidR="00DE656A" w:rsidRPr="00D0309D" w:rsidRDefault="00DE656A" w:rsidP="00DE656A">
      <w:pPr>
        <w:rPr>
          <w:rStyle w:val="jsgrdq"/>
          <w:color w:val="000000"/>
          <w:sz w:val="24"/>
          <w:szCs w:val="24"/>
        </w:rPr>
      </w:pPr>
      <w:r w:rsidRPr="00D0309D">
        <w:rPr>
          <w:rStyle w:val="jsgrdq"/>
          <w:color w:val="000000"/>
          <w:sz w:val="24"/>
          <w:szCs w:val="24"/>
        </w:rPr>
        <w:t>The video then has a very brief contribution from Bishop Saju, before the narrator sets up the final question for group discussion.</w:t>
      </w:r>
    </w:p>
    <w:p w:rsidR="00DE656A" w:rsidRPr="00D0309D" w:rsidRDefault="00DE656A" w:rsidP="00DE656A">
      <w:pPr>
        <w:rPr>
          <w:b/>
          <w:sz w:val="24"/>
          <w:szCs w:val="24"/>
        </w:rPr>
      </w:pPr>
    </w:p>
    <w:p w:rsidR="00DE656A" w:rsidRPr="00D0309D" w:rsidRDefault="00003F00" w:rsidP="00DE656A">
      <w:pPr>
        <w:pStyle w:val="ListParagraph"/>
        <w:numPr>
          <w:ilvl w:val="0"/>
          <w:numId w:val="1"/>
        </w:numPr>
        <w:rPr>
          <w:b/>
          <w:sz w:val="24"/>
          <w:szCs w:val="24"/>
        </w:rPr>
      </w:pPr>
      <w:r>
        <w:rPr>
          <w:rStyle w:val="jsgrdq"/>
          <w:b/>
          <w:bCs/>
          <w:color w:val="000000"/>
        </w:rPr>
        <w:t>PAUSE VIDEO -</w:t>
      </w:r>
      <w:r>
        <w:rPr>
          <w:rStyle w:val="jsgrdq"/>
          <w:b/>
          <w:bCs/>
          <w:color w:val="000000"/>
        </w:rPr>
        <w:t xml:space="preserve"> </w:t>
      </w:r>
      <w:r w:rsidR="00DE656A" w:rsidRPr="00D0309D">
        <w:rPr>
          <w:b/>
          <w:bCs/>
          <w:sz w:val="24"/>
          <w:szCs w:val="24"/>
        </w:rPr>
        <w:t>Group Activity (10 minutes)</w:t>
      </w:r>
      <w:r w:rsidR="00DE656A" w:rsidRPr="00D0309D">
        <w:rPr>
          <w:b/>
          <w:bCs/>
          <w:sz w:val="24"/>
          <w:szCs w:val="24"/>
        </w:rPr>
        <w:br/>
        <w:t xml:space="preserve">Discuss the question “If this church were to close tomorrow, why would that be bad news for the community it’s located in? </w:t>
      </w:r>
      <w:r w:rsidR="00DE656A" w:rsidRPr="00D0309D">
        <w:rPr>
          <w:b/>
          <w:bCs/>
          <w:sz w:val="24"/>
          <w:szCs w:val="24"/>
        </w:rPr>
        <w:br/>
      </w:r>
      <w:r w:rsidR="00DE656A" w:rsidRPr="00D0309D">
        <w:rPr>
          <w:b/>
          <w:sz w:val="24"/>
          <w:szCs w:val="24"/>
        </w:rPr>
        <w:t>Note for group leaders: If group members answer along the lines of “although most of the village don’t come to services they’d be sad to see the building go or the church to close” push back gently with a response like “Do you think the New Testament churches we’ve been thinking about today would have given an answer like that? Is that ‘setting the bar too low’ in the light of some of the Bible passages we’ve looked at today? Are we too easily pleased and our ambitions too modest?”</w:t>
      </w:r>
      <w:r w:rsidR="00DE656A" w:rsidRPr="00D0309D">
        <w:rPr>
          <w:b/>
          <w:bCs/>
          <w:sz w:val="24"/>
          <w:szCs w:val="24"/>
        </w:rPr>
        <w:t xml:space="preserve"> </w:t>
      </w:r>
    </w:p>
    <w:p w:rsidR="00DE656A" w:rsidRPr="00D0309D" w:rsidRDefault="00DE656A" w:rsidP="00DE656A">
      <w:pPr>
        <w:rPr>
          <w:rStyle w:val="jsgrdq"/>
          <w:color w:val="000000"/>
          <w:sz w:val="24"/>
          <w:szCs w:val="24"/>
        </w:rPr>
      </w:pPr>
      <w:r w:rsidRPr="00D0309D">
        <w:rPr>
          <w:rStyle w:val="jsgrdq"/>
          <w:color w:val="000000"/>
          <w:sz w:val="24"/>
          <w:szCs w:val="24"/>
        </w:rPr>
        <w:t>The video closes with a final prayer prayed by Bishop Saju on the video.</w:t>
      </w:r>
    </w:p>
    <w:p w:rsidR="00DE656A" w:rsidRDefault="00DE656A">
      <w:pPr>
        <w:rPr>
          <w:b/>
          <w:lang w:val="en-US"/>
        </w:rPr>
      </w:pPr>
      <w:r>
        <w:rPr>
          <w:b/>
          <w:lang w:val="en-US"/>
        </w:rPr>
        <w:br w:type="page"/>
      </w:r>
    </w:p>
    <w:p w:rsidR="00DE656A" w:rsidRPr="00D0309D" w:rsidRDefault="00DE656A" w:rsidP="00DE656A">
      <w:pPr>
        <w:rPr>
          <w:rStyle w:val="jsgrdq"/>
          <w:b/>
          <w:color w:val="000000" w:themeColor="text1"/>
          <w:sz w:val="28"/>
        </w:rPr>
      </w:pPr>
      <w:r w:rsidRPr="00D0309D">
        <w:rPr>
          <w:rStyle w:val="jsgrdq"/>
          <w:b/>
          <w:color w:val="000000" w:themeColor="text1"/>
          <w:sz w:val="28"/>
        </w:rPr>
        <w:lastRenderedPageBreak/>
        <w:t>Session 2: What, me? A disciple...</w:t>
      </w:r>
    </w:p>
    <w:p w:rsidR="00DE656A" w:rsidRPr="00D0309D" w:rsidRDefault="00DE656A" w:rsidP="00DE656A">
      <w:pPr>
        <w:rPr>
          <w:rStyle w:val="jsgrdq"/>
          <w:color w:val="000000"/>
          <w:sz w:val="24"/>
        </w:rPr>
      </w:pPr>
      <w:r w:rsidRPr="00D0309D">
        <w:rPr>
          <w:rStyle w:val="jsgrdq"/>
          <w:color w:val="000000"/>
          <w:sz w:val="24"/>
        </w:rPr>
        <w:t>Video narrators introduce the idea of “ordinary Christian as disciple”, talk a bit about the use of the word “disciple” in Scripture and about the disciple as a “learner” or “apprentice.”</w:t>
      </w:r>
    </w:p>
    <w:p w:rsidR="00B35847" w:rsidRPr="00D0309D" w:rsidRDefault="00B35847" w:rsidP="00DE656A">
      <w:pPr>
        <w:rPr>
          <w:rStyle w:val="jsgrdq"/>
          <w:color w:val="000000"/>
          <w:sz w:val="24"/>
        </w:rPr>
      </w:pPr>
    </w:p>
    <w:p w:rsidR="00DE656A" w:rsidRPr="00D0309D" w:rsidRDefault="00003F00" w:rsidP="00DE656A">
      <w:pPr>
        <w:pStyle w:val="ListParagraph"/>
        <w:numPr>
          <w:ilvl w:val="0"/>
          <w:numId w:val="1"/>
        </w:numPr>
        <w:rPr>
          <w:b/>
          <w:color w:val="000000" w:themeColor="text1"/>
          <w:sz w:val="24"/>
        </w:rPr>
      </w:pPr>
      <w:r>
        <w:rPr>
          <w:rStyle w:val="jsgrdq"/>
          <w:b/>
          <w:bCs/>
          <w:color w:val="000000"/>
        </w:rPr>
        <w:t>PAUSE VIDEO -</w:t>
      </w:r>
      <w:r>
        <w:rPr>
          <w:rStyle w:val="jsgrdq"/>
          <w:b/>
          <w:bCs/>
          <w:color w:val="000000"/>
        </w:rPr>
        <w:t xml:space="preserve"> </w:t>
      </w:r>
      <w:r w:rsidR="00DE656A" w:rsidRPr="00D0309D">
        <w:rPr>
          <w:b/>
          <w:bCs/>
          <w:color w:val="000000" w:themeColor="text1"/>
          <w:sz w:val="24"/>
        </w:rPr>
        <w:t xml:space="preserve">Group Activity (10 minutes) </w:t>
      </w:r>
    </w:p>
    <w:p w:rsidR="00DE656A" w:rsidRPr="00D0309D" w:rsidRDefault="00DE656A" w:rsidP="00DE656A">
      <w:pPr>
        <w:pStyle w:val="ListParagraph"/>
        <w:rPr>
          <w:b/>
          <w:bCs/>
          <w:color w:val="000000" w:themeColor="text1"/>
          <w:sz w:val="24"/>
        </w:rPr>
      </w:pPr>
      <w:r w:rsidRPr="00D0309D">
        <w:rPr>
          <w:b/>
          <w:bCs/>
          <w:color w:val="000000" w:themeColor="text1"/>
          <w:sz w:val="24"/>
        </w:rPr>
        <w:t>Group discussion about their own hobbies and how they initially learned how to do them, and how they improved at them.</w:t>
      </w:r>
    </w:p>
    <w:p w:rsidR="00DE656A" w:rsidRPr="00D0309D" w:rsidRDefault="00DE656A" w:rsidP="00DE656A">
      <w:pPr>
        <w:pStyle w:val="ListParagraph"/>
        <w:rPr>
          <w:b/>
          <w:color w:val="000000" w:themeColor="text1"/>
          <w:sz w:val="24"/>
        </w:rPr>
      </w:pPr>
    </w:p>
    <w:p w:rsidR="00DE656A" w:rsidRPr="00D0309D" w:rsidRDefault="00DE656A" w:rsidP="00DE656A">
      <w:pPr>
        <w:rPr>
          <w:rStyle w:val="jsgrdq"/>
          <w:color w:val="000000"/>
          <w:sz w:val="24"/>
        </w:rPr>
      </w:pPr>
      <w:r w:rsidRPr="00D0309D">
        <w:rPr>
          <w:rStyle w:val="jsgrdq"/>
          <w:color w:val="000000"/>
          <w:sz w:val="24"/>
        </w:rPr>
        <w:t>Narrator draws out a few things about how we learn and progress in our hobbies and transfers some of the learning to how we might lean as disciples.</w:t>
      </w:r>
    </w:p>
    <w:p w:rsidR="00B35847" w:rsidRPr="00D0309D" w:rsidRDefault="00B35847" w:rsidP="00DE656A">
      <w:pPr>
        <w:rPr>
          <w:rStyle w:val="jsgrdq"/>
          <w:color w:val="000000"/>
          <w:sz w:val="24"/>
        </w:rPr>
      </w:pPr>
    </w:p>
    <w:p w:rsidR="00DE656A" w:rsidRPr="00D0309D" w:rsidRDefault="00003F00" w:rsidP="00DE656A">
      <w:pPr>
        <w:pStyle w:val="ListParagraph"/>
        <w:numPr>
          <w:ilvl w:val="0"/>
          <w:numId w:val="1"/>
        </w:numPr>
        <w:rPr>
          <w:b/>
          <w:color w:val="000000" w:themeColor="text1"/>
          <w:sz w:val="24"/>
        </w:rPr>
      </w:pPr>
      <w:r>
        <w:rPr>
          <w:rStyle w:val="jsgrdq"/>
          <w:b/>
          <w:bCs/>
          <w:color w:val="000000"/>
        </w:rPr>
        <w:t>PAUSE VIDEO -</w:t>
      </w:r>
      <w:r>
        <w:rPr>
          <w:rStyle w:val="jsgrdq"/>
          <w:b/>
          <w:bCs/>
          <w:color w:val="000000"/>
        </w:rPr>
        <w:t xml:space="preserve"> </w:t>
      </w:r>
      <w:r w:rsidR="00DE656A" w:rsidRPr="00D0309D">
        <w:rPr>
          <w:b/>
          <w:bCs/>
          <w:color w:val="000000" w:themeColor="text1"/>
          <w:sz w:val="24"/>
        </w:rPr>
        <w:t xml:space="preserve">Group Activity (5 minutes) </w:t>
      </w:r>
    </w:p>
    <w:p w:rsidR="00DE656A" w:rsidRPr="00D0309D" w:rsidRDefault="00DE656A" w:rsidP="00DE656A">
      <w:pPr>
        <w:pStyle w:val="ListParagraph"/>
        <w:rPr>
          <w:b/>
          <w:bCs/>
          <w:color w:val="000000" w:themeColor="text1"/>
          <w:sz w:val="24"/>
        </w:rPr>
      </w:pPr>
      <w:r w:rsidRPr="00D0309D">
        <w:rPr>
          <w:b/>
          <w:bCs/>
          <w:color w:val="000000" w:themeColor="text1"/>
          <w:sz w:val="24"/>
        </w:rPr>
        <w:t>Brainstorm and capture on a big piece of paper things that might help us to learn to follow Jesus more effectively. If not meeting in person do as a Zoom breakout group and have the Leader noting down on a big piece of paper and holding it up for all to see at the end of the 5 minutes.</w:t>
      </w:r>
    </w:p>
    <w:p w:rsidR="00B35847" w:rsidRPr="00D0309D" w:rsidRDefault="00B35847" w:rsidP="00DE656A">
      <w:pPr>
        <w:pStyle w:val="ListParagraph"/>
        <w:rPr>
          <w:b/>
          <w:color w:val="000000" w:themeColor="text1"/>
          <w:sz w:val="24"/>
        </w:rPr>
      </w:pPr>
    </w:p>
    <w:p w:rsidR="00DE656A" w:rsidRPr="00D0309D" w:rsidRDefault="00DE656A" w:rsidP="00DE656A">
      <w:pPr>
        <w:rPr>
          <w:rStyle w:val="jsgrdq"/>
          <w:color w:val="000000"/>
          <w:sz w:val="24"/>
        </w:rPr>
      </w:pPr>
      <w:r w:rsidRPr="00D0309D">
        <w:rPr>
          <w:rStyle w:val="jsgrdq"/>
          <w:color w:val="000000"/>
          <w:sz w:val="24"/>
        </w:rPr>
        <w:t>Narrators on video talk about the importance of everyday devotional times of Bible reading, meditation and prayer and of the value of small groups before inviting the group to think a bit about disciples as “learners” and “apprentices”.</w:t>
      </w:r>
    </w:p>
    <w:p w:rsidR="00B35847" w:rsidRPr="00D0309D" w:rsidRDefault="00B35847" w:rsidP="00DE656A">
      <w:pPr>
        <w:rPr>
          <w:rStyle w:val="jsgrdq"/>
          <w:color w:val="000000"/>
          <w:sz w:val="24"/>
        </w:rPr>
      </w:pPr>
    </w:p>
    <w:p w:rsidR="00DE656A" w:rsidRPr="00D0309D" w:rsidRDefault="00003F00" w:rsidP="00DE656A">
      <w:pPr>
        <w:pStyle w:val="ListParagraph"/>
        <w:numPr>
          <w:ilvl w:val="0"/>
          <w:numId w:val="1"/>
        </w:numPr>
        <w:rPr>
          <w:b/>
          <w:color w:val="000000" w:themeColor="text1"/>
          <w:sz w:val="24"/>
        </w:rPr>
      </w:pPr>
      <w:r>
        <w:rPr>
          <w:rStyle w:val="jsgrdq"/>
          <w:b/>
          <w:bCs/>
          <w:color w:val="000000"/>
        </w:rPr>
        <w:t>PAUSE VIDEO -</w:t>
      </w:r>
      <w:r>
        <w:rPr>
          <w:rStyle w:val="jsgrdq"/>
          <w:b/>
          <w:bCs/>
          <w:color w:val="000000"/>
        </w:rPr>
        <w:t xml:space="preserve"> </w:t>
      </w:r>
      <w:r w:rsidR="00DE656A" w:rsidRPr="00D0309D">
        <w:rPr>
          <w:b/>
          <w:bCs/>
          <w:color w:val="000000" w:themeColor="text1"/>
          <w:sz w:val="24"/>
        </w:rPr>
        <w:t xml:space="preserve">Group Activity (10 minutes) </w:t>
      </w:r>
    </w:p>
    <w:p w:rsidR="00DE656A" w:rsidRPr="00D0309D" w:rsidRDefault="00DE656A" w:rsidP="00B35847">
      <w:pPr>
        <w:pStyle w:val="ListParagraph"/>
        <w:rPr>
          <w:b/>
          <w:bCs/>
          <w:color w:val="000000" w:themeColor="text1"/>
          <w:sz w:val="24"/>
        </w:rPr>
      </w:pPr>
      <w:r w:rsidRPr="00D0309D">
        <w:rPr>
          <w:b/>
          <w:bCs/>
          <w:color w:val="000000" w:themeColor="text1"/>
          <w:sz w:val="24"/>
        </w:rPr>
        <w:t>A group discussion about the similarities and differences between being “leaners” and “apprentices.”</w:t>
      </w:r>
    </w:p>
    <w:p w:rsidR="00B35847" w:rsidRPr="00D0309D" w:rsidRDefault="00B35847" w:rsidP="00B35847">
      <w:pPr>
        <w:pStyle w:val="ListParagraph"/>
        <w:rPr>
          <w:b/>
          <w:bCs/>
          <w:color w:val="000000" w:themeColor="text1"/>
          <w:sz w:val="24"/>
        </w:rPr>
      </w:pPr>
    </w:p>
    <w:p w:rsidR="00DE656A" w:rsidRPr="00D0309D" w:rsidRDefault="00DE656A" w:rsidP="00DE656A">
      <w:pPr>
        <w:rPr>
          <w:color w:val="000000"/>
          <w:sz w:val="24"/>
        </w:rPr>
      </w:pPr>
      <w:r w:rsidRPr="00D0309D">
        <w:rPr>
          <w:rStyle w:val="jsgrdq"/>
          <w:color w:val="000000"/>
          <w:sz w:val="24"/>
        </w:rPr>
        <w:t>Narrators sum up some of the differences between learning and apprenticeship and video narrator reads Matthew 4:18-22.</w:t>
      </w:r>
    </w:p>
    <w:p w:rsidR="00DE656A" w:rsidRPr="00D0309D" w:rsidRDefault="00003F00" w:rsidP="00DE656A">
      <w:pPr>
        <w:pStyle w:val="ListParagraph"/>
        <w:numPr>
          <w:ilvl w:val="0"/>
          <w:numId w:val="1"/>
        </w:numPr>
        <w:rPr>
          <w:b/>
          <w:color w:val="000000" w:themeColor="text1"/>
          <w:sz w:val="24"/>
        </w:rPr>
      </w:pPr>
      <w:r>
        <w:rPr>
          <w:rStyle w:val="jsgrdq"/>
          <w:b/>
          <w:bCs/>
          <w:color w:val="000000"/>
        </w:rPr>
        <w:t>PAUSE VIDEO -</w:t>
      </w:r>
      <w:r>
        <w:rPr>
          <w:rStyle w:val="jsgrdq"/>
          <w:b/>
          <w:bCs/>
          <w:color w:val="000000"/>
        </w:rPr>
        <w:t xml:space="preserve"> </w:t>
      </w:r>
      <w:r w:rsidR="00DE656A" w:rsidRPr="00D0309D">
        <w:rPr>
          <w:b/>
          <w:bCs/>
          <w:color w:val="000000" w:themeColor="text1"/>
          <w:sz w:val="24"/>
        </w:rPr>
        <w:t xml:space="preserve">Group Activity (15-20 minutes) </w:t>
      </w:r>
    </w:p>
    <w:p w:rsidR="00DE656A" w:rsidRPr="00D0309D" w:rsidRDefault="00DE656A" w:rsidP="00DE656A">
      <w:pPr>
        <w:pStyle w:val="ListParagraph"/>
        <w:rPr>
          <w:b/>
          <w:bCs/>
          <w:color w:val="000000" w:themeColor="text1"/>
          <w:sz w:val="24"/>
        </w:rPr>
      </w:pPr>
      <w:r w:rsidRPr="00D0309D">
        <w:rPr>
          <w:b/>
          <w:bCs/>
          <w:color w:val="000000" w:themeColor="text1"/>
          <w:sz w:val="24"/>
        </w:rPr>
        <w:t xml:space="preserve">A Bible study on Matthew 4:18-22. Ask group members to have passage open in their own Bibles. </w:t>
      </w:r>
    </w:p>
    <w:p w:rsidR="00DE656A" w:rsidRPr="00D0309D" w:rsidRDefault="00DE656A" w:rsidP="00DE656A">
      <w:pPr>
        <w:pStyle w:val="ListParagraph"/>
        <w:rPr>
          <w:b/>
          <w:color w:val="000000" w:themeColor="text1"/>
          <w:sz w:val="24"/>
        </w:rPr>
      </w:pPr>
      <w:r w:rsidRPr="00D0309D">
        <w:rPr>
          <w:b/>
          <w:bCs/>
          <w:color w:val="000000" w:themeColor="text1"/>
          <w:sz w:val="24"/>
        </w:rPr>
        <w:t>Group leader facilitates the Bible Study. Here are some suggested questions to help the conversation get started - but please don’t feel restricted by them, and if the conversation develops a life of its own that’s fine!</w:t>
      </w:r>
    </w:p>
    <w:p w:rsidR="00DE656A" w:rsidRPr="00D0309D" w:rsidRDefault="00DE656A" w:rsidP="00DE656A">
      <w:pPr>
        <w:numPr>
          <w:ilvl w:val="0"/>
          <w:numId w:val="2"/>
        </w:numPr>
        <w:rPr>
          <w:b/>
          <w:color w:val="000000" w:themeColor="text1"/>
          <w:sz w:val="24"/>
        </w:rPr>
      </w:pPr>
      <w:r w:rsidRPr="00D0309D">
        <w:rPr>
          <w:b/>
          <w:color w:val="000000" w:themeColor="text1"/>
          <w:sz w:val="24"/>
        </w:rPr>
        <w:t>What might have been going through your mind if you were Simon, Andrew, James or John?</w:t>
      </w:r>
    </w:p>
    <w:p w:rsidR="00DE656A" w:rsidRPr="00D0309D" w:rsidRDefault="00DE656A" w:rsidP="00DE656A">
      <w:pPr>
        <w:numPr>
          <w:ilvl w:val="0"/>
          <w:numId w:val="2"/>
        </w:numPr>
        <w:rPr>
          <w:b/>
          <w:color w:val="000000" w:themeColor="text1"/>
          <w:sz w:val="24"/>
        </w:rPr>
      </w:pPr>
      <w:r w:rsidRPr="00D0309D">
        <w:rPr>
          <w:b/>
          <w:color w:val="000000" w:themeColor="text1"/>
          <w:sz w:val="24"/>
        </w:rPr>
        <w:lastRenderedPageBreak/>
        <w:t>How do you think James and John’s father Zebedee might have reacted? (Possibly favourably, possibly negatively, he was losing his crew and his sons from the family business, so probably with mixed feelings.</w:t>
      </w:r>
    </w:p>
    <w:p w:rsidR="00DE656A" w:rsidRPr="00D0309D" w:rsidRDefault="00DE656A" w:rsidP="00DE656A">
      <w:pPr>
        <w:numPr>
          <w:ilvl w:val="0"/>
          <w:numId w:val="2"/>
        </w:numPr>
        <w:rPr>
          <w:b/>
          <w:color w:val="000000" w:themeColor="text1"/>
          <w:sz w:val="24"/>
        </w:rPr>
      </w:pPr>
      <w:r w:rsidRPr="00D0309D">
        <w:rPr>
          <w:b/>
          <w:color w:val="000000" w:themeColor="text1"/>
          <w:sz w:val="24"/>
        </w:rPr>
        <w:t>If we’re wholeheartedly following Jesus what kind of reactions might we get from those around us? Can you give any examples of some of these differing responses from your own experience?</w:t>
      </w:r>
    </w:p>
    <w:p w:rsidR="00DE656A" w:rsidRPr="00D0309D" w:rsidRDefault="00DE656A" w:rsidP="00DE656A">
      <w:pPr>
        <w:numPr>
          <w:ilvl w:val="0"/>
          <w:numId w:val="2"/>
        </w:numPr>
        <w:rPr>
          <w:b/>
          <w:color w:val="000000" w:themeColor="text1"/>
          <w:sz w:val="24"/>
        </w:rPr>
      </w:pPr>
      <w:r w:rsidRPr="00D0309D">
        <w:rPr>
          <w:b/>
          <w:color w:val="000000" w:themeColor="text1"/>
          <w:sz w:val="24"/>
        </w:rPr>
        <w:t>For these four “following Jesus” meant giving up what they were doing, their jobs, in order to follow him – will it mean the same for us? (If it’s not our jobs, as in the case of these disciples, what might we need to change as a part of following Jesus?)</w:t>
      </w:r>
    </w:p>
    <w:p w:rsidR="00DE656A" w:rsidRPr="00D0309D" w:rsidRDefault="00DE656A" w:rsidP="00DE656A">
      <w:pPr>
        <w:numPr>
          <w:ilvl w:val="0"/>
          <w:numId w:val="2"/>
        </w:numPr>
        <w:rPr>
          <w:b/>
          <w:color w:val="000000" w:themeColor="text1"/>
          <w:sz w:val="24"/>
        </w:rPr>
      </w:pPr>
      <w:r w:rsidRPr="00D0309D">
        <w:rPr>
          <w:b/>
          <w:color w:val="000000" w:themeColor="text1"/>
          <w:sz w:val="24"/>
        </w:rPr>
        <w:t>How have you found following Jesus has changed your priorities?</w:t>
      </w:r>
    </w:p>
    <w:p w:rsidR="00DE656A" w:rsidRPr="00D0309D" w:rsidRDefault="00DE656A" w:rsidP="00DE656A">
      <w:pPr>
        <w:numPr>
          <w:ilvl w:val="0"/>
          <w:numId w:val="2"/>
        </w:numPr>
        <w:rPr>
          <w:b/>
          <w:color w:val="000000" w:themeColor="text1"/>
          <w:sz w:val="24"/>
        </w:rPr>
      </w:pPr>
      <w:r w:rsidRPr="00D0309D">
        <w:rPr>
          <w:b/>
          <w:color w:val="000000" w:themeColor="text1"/>
          <w:sz w:val="24"/>
        </w:rPr>
        <w:t>What have you found to be both the joys and the challenges of following Jesus?</w:t>
      </w:r>
    </w:p>
    <w:p w:rsidR="00DE656A" w:rsidRPr="00D0309D" w:rsidRDefault="00DE656A" w:rsidP="00DE656A">
      <w:pPr>
        <w:numPr>
          <w:ilvl w:val="0"/>
          <w:numId w:val="2"/>
        </w:numPr>
        <w:rPr>
          <w:b/>
          <w:color w:val="000000" w:themeColor="text1"/>
          <w:sz w:val="24"/>
        </w:rPr>
      </w:pPr>
      <w:r w:rsidRPr="00D0309D">
        <w:rPr>
          <w:b/>
          <w:color w:val="000000" w:themeColor="text1"/>
          <w:sz w:val="24"/>
        </w:rPr>
        <w:t>What do you think it means to follow Jesus rather than just believe in him or admire him?</w:t>
      </w:r>
    </w:p>
    <w:p w:rsidR="00B35847" w:rsidRPr="00D0309D" w:rsidRDefault="00B35847" w:rsidP="00B35847">
      <w:pPr>
        <w:ind w:left="720"/>
        <w:rPr>
          <w:b/>
          <w:color w:val="000000" w:themeColor="text1"/>
          <w:sz w:val="24"/>
        </w:rPr>
      </w:pPr>
    </w:p>
    <w:p w:rsidR="00DE656A" w:rsidRPr="00D0309D" w:rsidRDefault="00DE656A" w:rsidP="00DE656A">
      <w:pPr>
        <w:rPr>
          <w:rStyle w:val="jsgrdq"/>
          <w:color w:val="000000"/>
          <w:sz w:val="24"/>
        </w:rPr>
      </w:pPr>
      <w:r w:rsidRPr="00D0309D">
        <w:rPr>
          <w:rStyle w:val="jsgrdq"/>
          <w:color w:val="000000"/>
          <w:sz w:val="24"/>
        </w:rPr>
        <w:t>Narrator on video sums up, and closes with a prayer.</w:t>
      </w:r>
    </w:p>
    <w:p w:rsidR="00DE656A" w:rsidRPr="00D0309D" w:rsidRDefault="00DE656A">
      <w:pPr>
        <w:rPr>
          <w:rStyle w:val="jsgrdq"/>
          <w:color w:val="000000"/>
          <w:sz w:val="24"/>
        </w:rPr>
      </w:pPr>
      <w:r w:rsidRPr="00D0309D">
        <w:rPr>
          <w:rStyle w:val="jsgrdq"/>
          <w:color w:val="000000"/>
          <w:sz w:val="24"/>
        </w:rPr>
        <w:br w:type="page"/>
      </w:r>
    </w:p>
    <w:p w:rsidR="00DE656A" w:rsidRPr="00D0309D" w:rsidRDefault="00DE656A" w:rsidP="00DE656A">
      <w:pPr>
        <w:rPr>
          <w:rStyle w:val="jsgrdq"/>
          <w:b/>
          <w:color w:val="000000" w:themeColor="text1"/>
          <w:sz w:val="28"/>
        </w:rPr>
      </w:pPr>
      <w:r w:rsidRPr="00D0309D">
        <w:rPr>
          <w:rStyle w:val="jsgrdq"/>
          <w:b/>
          <w:color w:val="000000" w:themeColor="text1"/>
          <w:sz w:val="28"/>
        </w:rPr>
        <w:lastRenderedPageBreak/>
        <w:t>Session 3: Everyday Prayer</w:t>
      </w:r>
    </w:p>
    <w:p w:rsidR="00B35847" w:rsidRDefault="00B35847" w:rsidP="00DE656A">
      <w:pPr>
        <w:rPr>
          <w:rStyle w:val="jsgrdq"/>
          <w:b/>
          <w:color w:val="000000" w:themeColor="text1"/>
        </w:rPr>
      </w:pPr>
    </w:p>
    <w:p w:rsidR="00DE656A" w:rsidRPr="00D0309D" w:rsidRDefault="00DE656A" w:rsidP="00DE656A">
      <w:pPr>
        <w:rPr>
          <w:color w:val="000000" w:themeColor="text1"/>
          <w:sz w:val="24"/>
        </w:rPr>
      </w:pPr>
      <w:r w:rsidRPr="00D0309D">
        <w:rPr>
          <w:color w:val="000000" w:themeColor="text1"/>
          <w:sz w:val="24"/>
        </w:rPr>
        <w:t xml:space="preserve">Narrator introduces session, AA Milne poem is read by a narrator, narrator introduces videoed conversation between Alison Myers and Chris Webb (Warden and Deputy Warden at </w:t>
      </w:r>
      <w:proofErr w:type="spellStart"/>
      <w:r w:rsidRPr="00D0309D">
        <w:rPr>
          <w:color w:val="000000" w:themeColor="text1"/>
          <w:sz w:val="24"/>
        </w:rPr>
        <w:t>Launde</w:t>
      </w:r>
      <w:proofErr w:type="spellEnd"/>
      <w:r w:rsidRPr="00D0309D">
        <w:rPr>
          <w:color w:val="000000" w:themeColor="text1"/>
          <w:sz w:val="24"/>
        </w:rPr>
        <w:t xml:space="preserve"> Abbey)</w:t>
      </w:r>
    </w:p>
    <w:p w:rsidR="00DE656A" w:rsidRPr="00D0309D" w:rsidRDefault="00DE656A" w:rsidP="00DE656A">
      <w:pPr>
        <w:rPr>
          <w:color w:val="000000" w:themeColor="text1"/>
          <w:sz w:val="24"/>
        </w:rPr>
      </w:pPr>
      <w:r w:rsidRPr="00D0309D">
        <w:rPr>
          <w:color w:val="000000" w:themeColor="text1"/>
          <w:sz w:val="24"/>
        </w:rPr>
        <w:t xml:space="preserve">Narrator reads the Lord’s Prayer </w:t>
      </w:r>
    </w:p>
    <w:p w:rsidR="00B35847" w:rsidRPr="00D0309D" w:rsidRDefault="00B35847" w:rsidP="00DE656A">
      <w:pPr>
        <w:rPr>
          <w:color w:val="000000" w:themeColor="text1"/>
          <w:sz w:val="24"/>
        </w:rPr>
      </w:pPr>
    </w:p>
    <w:p w:rsidR="00DE656A" w:rsidRPr="00D0309D" w:rsidRDefault="00003F00" w:rsidP="00DE656A">
      <w:pPr>
        <w:pStyle w:val="ListParagraph"/>
        <w:numPr>
          <w:ilvl w:val="0"/>
          <w:numId w:val="1"/>
        </w:numPr>
        <w:rPr>
          <w:b/>
          <w:color w:val="000000" w:themeColor="text1"/>
          <w:sz w:val="24"/>
        </w:rPr>
      </w:pPr>
      <w:r>
        <w:rPr>
          <w:rStyle w:val="jsgrdq"/>
          <w:b/>
          <w:bCs/>
          <w:color w:val="000000"/>
        </w:rPr>
        <w:t>PAUSE VIDEO -</w:t>
      </w:r>
      <w:r>
        <w:rPr>
          <w:rStyle w:val="jsgrdq"/>
          <w:b/>
          <w:bCs/>
          <w:color w:val="000000"/>
        </w:rPr>
        <w:t xml:space="preserve"> </w:t>
      </w:r>
      <w:r w:rsidR="00DE656A" w:rsidRPr="00D0309D">
        <w:rPr>
          <w:b/>
          <w:bCs/>
          <w:color w:val="000000" w:themeColor="text1"/>
          <w:sz w:val="24"/>
        </w:rPr>
        <w:t>Group Activity (15 minutes)</w:t>
      </w:r>
    </w:p>
    <w:p w:rsidR="00DE656A" w:rsidRPr="00D0309D" w:rsidRDefault="00DE656A" w:rsidP="00DE656A">
      <w:pPr>
        <w:pStyle w:val="ListParagraph"/>
        <w:rPr>
          <w:b/>
          <w:color w:val="000000" w:themeColor="text1"/>
          <w:sz w:val="24"/>
        </w:rPr>
      </w:pPr>
      <w:r w:rsidRPr="00D0309D">
        <w:rPr>
          <w:b/>
          <w:bCs/>
          <w:color w:val="000000" w:themeColor="text1"/>
          <w:sz w:val="24"/>
        </w:rPr>
        <w:t xml:space="preserve">Questions appear on screen, video narrator introduces activity, Group Leader to pause video and discuss the following questions on Matthew 6:9-13. Encourage group members to have the passage open in their own Bibles. The questions will remain on the screen if you’re doing the course “in person”, if doing on Zoom go into </w:t>
      </w:r>
      <w:proofErr w:type="spellStart"/>
      <w:r w:rsidRPr="00D0309D">
        <w:rPr>
          <w:b/>
          <w:bCs/>
          <w:color w:val="000000" w:themeColor="text1"/>
          <w:sz w:val="24"/>
        </w:rPr>
        <w:t>Breakpout</w:t>
      </w:r>
      <w:proofErr w:type="spellEnd"/>
      <w:r w:rsidRPr="00D0309D">
        <w:rPr>
          <w:b/>
          <w:bCs/>
          <w:color w:val="000000" w:themeColor="text1"/>
          <w:sz w:val="24"/>
        </w:rPr>
        <w:t xml:space="preserve"> Groups and Group Leader will ask each question verbally. Questions as below:</w:t>
      </w:r>
    </w:p>
    <w:p w:rsidR="00DE656A" w:rsidRPr="00D0309D" w:rsidRDefault="00DE656A" w:rsidP="00DE656A">
      <w:pPr>
        <w:numPr>
          <w:ilvl w:val="0"/>
          <w:numId w:val="3"/>
        </w:numPr>
        <w:rPr>
          <w:b/>
          <w:color w:val="000000" w:themeColor="text1"/>
          <w:sz w:val="24"/>
        </w:rPr>
      </w:pPr>
      <w:r w:rsidRPr="00D0309D">
        <w:rPr>
          <w:b/>
          <w:color w:val="000000" w:themeColor="text1"/>
          <w:sz w:val="24"/>
        </w:rPr>
        <w:t>Look at the Lord’s prayer and discuss which parts of it are PRAISE and which parts ASKING?</w:t>
      </w:r>
    </w:p>
    <w:p w:rsidR="00DE656A" w:rsidRPr="00D0309D" w:rsidRDefault="00DE656A" w:rsidP="00DE656A">
      <w:pPr>
        <w:numPr>
          <w:ilvl w:val="0"/>
          <w:numId w:val="3"/>
        </w:numPr>
        <w:rPr>
          <w:b/>
          <w:color w:val="000000" w:themeColor="text1"/>
          <w:sz w:val="24"/>
        </w:rPr>
      </w:pPr>
      <w:r w:rsidRPr="00D0309D">
        <w:rPr>
          <w:b/>
          <w:color w:val="000000" w:themeColor="text1"/>
          <w:sz w:val="24"/>
        </w:rPr>
        <w:t>Which parts seem to be more concerned with GOD and which with US?</w:t>
      </w:r>
    </w:p>
    <w:p w:rsidR="00DE656A" w:rsidRPr="00D0309D" w:rsidRDefault="00DE656A" w:rsidP="00DE656A">
      <w:pPr>
        <w:numPr>
          <w:ilvl w:val="0"/>
          <w:numId w:val="3"/>
        </w:numPr>
        <w:rPr>
          <w:b/>
          <w:color w:val="000000" w:themeColor="text1"/>
          <w:sz w:val="24"/>
        </w:rPr>
      </w:pPr>
      <w:r w:rsidRPr="00D0309D">
        <w:rPr>
          <w:b/>
          <w:color w:val="000000" w:themeColor="text1"/>
          <w:sz w:val="24"/>
        </w:rPr>
        <w:t>Do you think the order that those which are more God and praise focussed and those which are more about us and our lives appear is significant?</w:t>
      </w:r>
    </w:p>
    <w:p w:rsidR="00DE656A" w:rsidRPr="00D0309D" w:rsidRDefault="00DE656A" w:rsidP="00DE656A">
      <w:pPr>
        <w:numPr>
          <w:ilvl w:val="0"/>
          <w:numId w:val="3"/>
        </w:numPr>
        <w:rPr>
          <w:b/>
          <w:color w:val="000000" w:themeColor="text1"/>
          <w:sz w:val="24"/>
        </w:rPr>
      </w:pPr>
      <w:r w:rsidRPr="00D0309D">
        <w:rPr>
          <w:b/>
          <w:color w:val="000000" w:themeColor="text1"/>
          <w:sz w:val="24"/>
        </w:rPr>
        <w:t>To what extent do you think the Lord’s Prayer is a prayer to be prayed together in church (after all, it says “OUR Father” not “My FATHER” and “us” not “ME” or “MY”) and what extent is it an individual prayer? Is it one or the other or both/and?</w:t>
      </w:r>
    </w:p>
    <w:p w:rsidR="00DE656A" w:rsidRPr="00D0309D" w:rsidRDefault="00DE656A" w:rsidP="00DE656A">
      <w:pPr>
        <w:numPr>
          <w:ilvl w:val="0"/>
          <w:numId w:val="3"/>
        </w:numPr>
        <w:rPr>
          <w:b/>
          <w:color w:val="000000" w:themeColor="text1"/>
          <w:sz w:val="24"/>
        </w:rPr>
      </w:pPr>
      <w:r w:rsidRPr="00D0309D">
        <w:rPr>
          <w:b/>
          <w:color w:val="000000" w:themeColor="text1"/>
          <w:sz w:val="24"/>
        </w:rPr>
        <w:t>How might the Lord’s Prayer be a pattern for your own prayers?</w:t>
      </w:r>
    </w:p>
    <w:p w:rsidR="00B35847" w:rsidRPr="00D0309D" w:rsidRDefault="00B35847" w:rsidP="00B35847">
      <w:pPr>
        <w:ind w:left="720"/>
        <w:rPr>
          <w:b/>
          <w:color w:val="000000" w:themeColor="text1"/>
          <w:sz w:val="24"/>
        </w:rPr>
      </w:pPr>
    </w:p>
    <w:p w:rsidR="00B35847" w:rsidRPr="00D0309D" w:rsidRDefault="00B35847" w:rsidP="00B35847">
      <w:pPr>
        <w:rPr>
          <w:rStyle w:val="jsgrdq"/>
          <w:color w:val="000000"/>
          <w:sz w:val="24"/>
        </w:rPr>
      </w:pPr>
      <w:r w:rsidRPr="00D0309D">
        <w:rPr>
          <w:rStyle w:val="jsgrdq"/>
          <w:color w:val="000000"/>
          <w:sz w:val="24"/>
        </w:rPr>
        <w:t>Video narrator sums up Lord’s Prayer section and invites group members to share any hints, tips or experiences that have helped them in their prayer life.</w:t>
      </w:r>
    </w:p>
    <w:p w:rsidR="00B35847" w:rsidRPr="00D0309D" w:rsidRDefault="00B35847" w:rsidP="00B35847">
      <w:pPr>
        <w:rPr>
          <w:color w:val="000000"/>
          <w:sz w:val="24"/>
        </w:rPr>
      </w:pPr>
    </w:p>
    <w:p w:rsidR="00B35847" w:rsidRPr="00D0309D" w:rsidRDefault="00003F00" w:rsidP="00B35847">
      <w:pPr>
        <w:pStyle w:val="ListParagraph"/>
        <w:numPr>
          <w:ilvl w:val="0"/>
          <w:numId w:val="1"/>
        </w:numPr>
        <w:rPr>
          <w:b/>
          <w:color w:val="000000" w:themeColor="text1"/>
          <w:sz w:val="24"/>
        </w:rPr>
      </w:pPr>
      <w:r>
        <w:rPr>
          <w:rStyle w:val="jsgrdq"/>
          <w:b/>
          <w:bCs/>
          <w:color w:val="000000"/>
        </w:rPr>
        <w:t>PAUSE VIDEO -</w:t>
      </w:r>
      <w:r>
        <w:rPr>
          <w:rStyle w:val="jsgrdq"/>
          <w:b/>
          <w:bCs/>
          <w:color w:val="000000"/>
        </w:rPr>
        <w:t xml:space="preserve"> </w:t>
      </w:r>
      <w:r w:rsidR="00B35847" w:rsidRPr="00D0309D">
        <w:rPr>
          <w:b/>
          <w:bCs/>
          <w:color w:val="000000" w:themeColor="text1"/>
          <w:sz w:val="24"/>
        </w:rPr>
        <w:t xml:space="preserve">Group Activity (5 minutes) </w:t>
      </w:r>
    </w:p>
    <w:p w:rsidR="00B35847" w:rsidRPr="00D0309D" w:rsidRDefault="00B35847" w:rsidP="00B35847">
      <w:pPr>
        <w:pStyle w:val="ListParagraph"/>
        <w:rPr>
          <w:b/>
          <w:bCs/>
          <w:color w:val="000000" w:themeColor="text1"/>
          <w:sz w:val="24"/>
        </w:rPr>
      </w:pPr>
      <w:r w:rsidRPr="00D0309D">
        <w:rPr>
          <w:b/>
          <w:bCs/>
          <w:color w:val="000000" w:themeColor="text1"/>
          <w:sz w:val="24"/>
        </w:rPr>
        <w:t>Group leader facilitates group members sharing any hints, tips or experiences that have helped them in their prayer lives (these might be new thoughts or maybe agreeing with from own experience some of the things that Alison and Chris spoke about in the earlier conversation)</w:t>
      </w:r>
    </w:p>
    <w:p w:rsidR="00B35847" w:rsidRPr="00D0309D" w:rsidRDefault="00B35847" w:rsidP="00B35847">
      <w:pPr>
        <w:pStyle w:val="ListParagraph"/>
        <w:rPr>
          <w:b/>
          <w:color w:val="000000" w:themeColor="text1"/>
          <w:sz w:val="24"/>
        </w:rPr>
      </w:pPr>
    </w:p>
    <w:p w:rsidR="00B35847" w:rsidRPr="00D0309D" w:rsidRDefault="00B35847" w:rsidP="00DE656A">
      <w:pPr>
        <w:rPr>
          <w:rStyle w:val="jsgrdq"/>
          <w:color w:val="000000"/>
          <w:sz w:val="24"/>
        </w:rPr>
      </w:pPr>
      <w:r w:rsidRPr="00D0309D">
        <w:rPr>
          <w:rStyle w:val="jsgrdq"/>
          <w:color w:val="000000"/>
          <w:sz w:val="24"/>
        </w:rPr>
        <w:t>Video narrator moves conversation on from the subject of prayer to beginning to consider personal Bible reading.</w:t>
      </w:r>
    </w:p>
    <w:p w:rsidR="00B35847" w:rsidRPr="00D0309D" w:rsidRDefault="00003F00" w:rsidP="00B35847">
      <w:pPr>
        <w:pStyle w:val="ListParagraph"/>
        <w:numPr>
          <w:ilvl w:val="0"/>
          <w:numId w:val="1"/>
        </w:numPr>
        <w:rPr>
          <w:b/>
          <w:color w:val="000000" w:themeColor="text1"/>
          <w:sz w:val="24"/>
        </w:rPr>
      </w:pPr>
      <w:r>
        <w:rPr>
          <w:rStyle w:val="jsgrdq"/>
          <w:b/>
          <w:bCs/>
          <w:color w:val="000000"/>
        </w:rPr>
        <w:lastRenderedPageBreak/>
        <w:t>PAUSE VIDEO -</w:t>
      </w:r>
      <w:r>
        <w:rPr>
          <w:rStyle w:val="jsgrdq"/>
          <w:b/>
          <w:bCs/>
          <w:color w:val="000000"/>
        </w:rPr>
        <w:t xml:space="preserve"> </w:t>
      </w:r>
      <w:r w:rsidR="00B35847" w:rsidRPr="00D0309D">
        <w:rPr>
          <w:b/>
          <w:bCs/>
          <w:color w:val="000000" w:themeColor="text1"/>
          <w:sz w:val="24"/>
        </w:rPr>
        <w:t xml:space="preserve">Group Activity (15 minutes) </w:t>
      </w:r>
    </w:p>
    <w:p w:rsidR="00B35847" w:rsidRPr="00D0309D" w:rsidRDefault="00B35847" w:rsidP="00B35847">
      <w:pPr>
        <w:pStyle w:val="ListParagraph"/>
        <w:rPr>
          <w:b/>
          <w:bCs/>
          <w:color w:val="000000" w:themeColor="text1"/>
          <w:sz w:val="24"/>
        </w:rPr>
      </w:pPr>
      <w:r w:rsidRPr="00D0309D">
        <w:rPr>
          <w:b/>
          <w:bCs/>
          <w:color w:val="000000" w:themeColor="text1"/>
          <w:sz w:val="24"/>
        </w:rPr>
        <w:t xml:space="preserve">Bible verses appear on screen. Leave them there for a few minutes for group members to look at and ask them to pick the one that most appeals to them, catches their attention, or makes them curious and give then group members the opportunity to share their verse with the group (and to say why they chose it.) Verses seen below: </w:t>
      </w:r>
    </w:p>
    <w:p w:rsidR="00B35847" w:rsidRPr="00D0309D" w:rsidRDefault="00B35847" w:rsidP="00B35847">
      <w:pPr>
        <w:pStyle w:val="ListParagraph"/>
        <w:rPr>
          <w:b/>
          <w:color w:val="000000" w:themeColor="text1"/>
          <w:sz w:val="24"/>
        </w:rPr>
      </w:pPr>
    </w:p>
    <w:p w:rsidR="00B35847" w:rsidRPr="00D0309D" w:rsidRDefault="00B35847" w:rsidP="00B35847">
      <w:pPr>
        <w:jc w:val="center"/>
        <w:rPr>
          <w:b/>
          <w:color w:val="000000" w:themeColor="text1"/>
          <w:sz w:val="24"/>
        </w:rPr>
      </w:pPr>
      <w:r w:rsidRPr="00D0309D">
        <w:rPr>
          <w:b/>
          <w:color w:val="000000" w:themeColor="text1"/>
          <w:sz w:val="24"/>
        </w:rPr>
        <w:t>2 Tim 3:16-17 Romans 15:4</w:t>
      </w:r>
    </w:p>
    <w:p w:rsidR="00B35847" w:rsidRPr="00D0309D" w:rsidRDefault="00B35847" w:rsidP="00B35847">
      <w:pPr>
        <w:jc w:val="center"/>
        <w:rPr>
          <w:b/>
          <w:color w:val="000000" w:themeColor="text1"/>
          <w:sz w:val="24"/>
        </w:rPr>
      </w:pPr>
      <w:r w:rsidRPr="00D0309D">
        <w:rPr>
          <w:b/>
          <w:color w:val="000000" w:themeColor="text1"/>
          <w:sz w:val="24"/>
        </w:rPr>
        <w:t>Hebrews 4:12 Psalm 119:105</w:t>
      </w:r>
    </w:p>
    <w:p w:rsidR="00B35847" w:rsidRPr="00D0309D" w:rsidRDefault="00B35847" w:rsidP="00B35847">
      <w:pPr>
        <w:jc w:val="center"/>
        <w:rPr>
          <w:b/>
          <w:color w:val="000000" w:themeColor="text1"/>
          <w:sz w:val="24"/>
        </w:rPr>
      </w:pPr>
    </w:p>
    <w:p w:rsidR="00B35847" w:rsidRPr="00D0309D" w:rsidRDefault="00B35847" w:rsidP="00B35847">
      <w:pPr>
        <w:rPr>
          <w:color w:val="000000" w:themeColor="text1"/>
          <w:sz w:val="24"/>
        </w:rPr>
      </w:pPr>
      <w:r w:rsidRPr="00D0309D">
        <w:rPr>
          <w:color w:val="000000" w:themeColor="text1"/>
          <w:sz w:val="24"/>
        </w:rPr>
        <w:t>On screen narrator acknowledges that daily Bible reading doesn’t always feel easy, introduces short video section of Janette, manager of the Christian Resources bookshop, speaking about various helps available for daily Bible reading.</w:t>
      </w:r>
    </w:p>
    <w:p w:rsidR="00B35847" w:rsidRPr="00D0309D" w:rsidRDefault="00B35847" w:rsidP="00B35847">
      <w:pPr>
        <w:rPr>
          <w:color w:val="000000" w:themeColor="text1"/>
          <w:sz w:val="24"/>
        </w:rPr>
      </w:pPr>
      <w:r w:rsidRPr="00D0309D">
        <w:rPr>
          <w:color w:val="000000" w:themeColor="text1"/>
          <w:sz w:val="24"/>
        </w:rPr>
        <w:t>Narrator introduces short video section of tips from ordinary Christians from a church in the diocese talking about things that have helped them to have a daily time of Bible reading and prayer.</w:t>
      </w:r>
    </w:p>
    <w:p w:rsidR="00B35847" w:rsidRPr="00D0309D" w:rsidRDefault="00B35847" w:rsidP="00B35847">
      <w:pPr>
        <w:rPr>
          <w:color w:val="000000" w:themeColor="text1"/>
          <w:sz w:val="24"/>
        </w:rPr>
      </w:pPr>
      <w:r w:rsidRPr="00D0309D">
        <w:rPr>
          <w:color w:val="000000" w:themeColor="text1"/>
          <w:sz w:val="24"/>
        </w:rPr>
        <w:t>Narrator closes video by widening the scope to think about the benefits of reading Scripture and praying together and leading in a closing prayer.</w:t>
      </w:r>
    </w:p>
    <w:p w:rsidR="00B35847" w:rsidRPr="00D0309D" w:rsidRDefault="00B35847">
      <w:pPr>
        <w:rPr>
          <w:b/>
          <w:color w:val="000000" w:themeColor="text1"/>
          <w:sz w:val="24"/>
          <w:lang w:val="en-US"/>
        </w:rPr>
      </w:pPr>
      <w:r w:rsidRPr="00D0309D">
        <w:rPr>
          <w:b/>
          <w:color w:val="000000" w:themeColor="text1"/>
          <w:sz w:val="24"/>
          <w:lang w:val="en-US"/>
        </w:rPr>
        <w:br w:type="page"/>
      </w:r>
    </w:p>
    <w:p w:rsidR="00B35847" w:rsidRPr="00D0309D" w:rsidRDefault="00B35847" w:rsidP="00DE656A">
      <w:pPr>
        <w:rPr>
          <w:rStyle w:val="jsgrdq"/>
          <w:b/>
          <w:color w:val="000000" w:themeColor="text1"/>
          <w:sz w:val="28"/>
        </w:rPr>
      </w:pPr>
      <w:r w:rsidRPr="00D0309D">
        <w:rPr>
          <w:rStyle w:val="jsgrdq"/>
          <w:b/>
          <w:color w:val="000000" w:themeColor="text1"/>
          <w:sz w:val="28"/>
        </w:rPr>
        <w:lastRenderedPageBreak/>
        <w:t>Session 4: Everyday Witness</w:t>
      </w:r>
    </w:p>
    <w:p w:rsidR="00B35847" w:rsidRPr="00D0309D" w:rsidRDefault="00B35847" w:rsidP="00DE656A">
      <w:pPr>
        <w:rPr>
          <w:rStyle w:val="jsgrdq"/>
          <w:color w:val="000000"/>
          <w:sz w:val="24"/>
        </w:rPr>
      </w:pPr>
      <w:r w:rsidRPr="00D0309D">
        <w:rPr>
          <w:rStyle w:val="jsgrdq"/>
          <w:color w:val="000000"/>
          <w:sz w:val="24"/>
        </w:rPr>
        <w:t>Narrator introduces session and tees up for first group activity.</w:t>
      </w:r>
    </w:p>
    <w:p w:rsidR="00B35847" w:rsidRPr="00D0309D" w:rsidRDefault="00003F00" w:rsidP="00B35847">
      <w:pPr>
        <w:pStyle w:val="ListParagraph"/>
        <w:numPr>
          <w:ilvl w:val="0"/>
          <w:numId w:val="1"/>
        </w:numPr>
        <w:rPr>
          <w:b/>
          <w:color w:val="000000" w:themeColor="text1"/>
          <w:sz w:val="24"/>
        </w:rPr>
      </w:pPr>
      <w:r>
        <w:rPr>
          <w:rStyle w:val="jsgrdq"/>
          <w:b/>
          <w:bCs/>
          <w:color w:val="000000"/>
        </w:rPr>
        <w:t>PAUSE VIDEO -</w:t>
      </w:r>
      <w:r>
        <w:rPr>
          <w:rStyle w:val="jsgrdq"/>
          <w:b/>
          <w:bCs/>
          <w:color w:val="000000"/>
        </w:rPr>
        <w:t xml:space="preserve"> </w:t>
      </w:r>
      <w:r w:rsidR="00B35847" w:rsidRPr="00D0309D">
        <w:rPr>
          <w:b/>
          <w:bCs/>
          <w:color w:val="000000" w:themeColor="text1"/>
          <w:sz w:val="24"/>
        </w:rPr>
        <w:t xml:space="preserve">Group Activity (15 minutes) </w:t>
      </w:r>
      <w:r w:rsidR="00B35847" w:rsidRPr="00D0309D">
        <w:rPr>
          <w:b/>
          <w:bCs/>
          <w:color w:val="000000" w:themeColor="text1"/>
          <w:sz w:val="24"/>
        </w:rPr>
        <w:br/>
        <w:t xml:space="preserve">Five Bible verses on sheet (Appendix D). </w:t>
      </w:r>
      <w:r w:rsidR="00B35847" w:rsidRPr="00D0309D">
        <w:rPr>
          <w:b/>
          <w:bCs/>
          <w:color w:val="000000" w:themeColor="text1"/>
          <w:sz w:val="24"/>
        </w:rPr>
        <w:br/>
        <w:t>What reason or reasons do each of these verses give for us sharing our faith with those who don’t yet share it? If doing in-person print off a copy for each group member, if doing on Zoom email a copy to each group member before the session.</w:t>
      </w:r>
      <w:r w:rsidR="00B35847" w:rsidRPr="00D0309D">
        <w:rPr>
          <w:b/>
          <w:bCs/>
          <w:color w:val="000000" w:themeColor="text1"/>
          <w:sz w:val="24"/>
        </w:rPr>
        <w:br/>
      </w:r>
    </w:p>
    <w:p w:rsidR="00B35847" w:rsidRPr="00D0309D" w:rsidRDefault="00B35847" w:rsidP="00B35847">
      <w:pPr>
        <w:pStyle w:val="ListParagraph"/>
        <w:rPr>
          <w:b/>
          <w:bCs/>
          <w:color w:val="000000" w:themeColor="text1"/>
          <w:sz w:val="24"/>
        </w:rPr>
      </w:pPr>
      <w:r w:rsidRPr="00D0309D">
        <w:rPr>
          <w:b/>
          <w:bCs/>
          <w:color w:val="000000" w:themeColor="text1"/>
          <w:sz w:val="24"/>
        </w:rPr>
        <w:t>The verses are as follows: with hints for group leaders if group members are struggling to come up with answers!</w:t>
      </w:r>
      <w:r w:rsidRPr="00D0309D">
        <w:rPr>
          <w:b/>
          <w:bCs/>
          <w:color w:val="000000" w:themeColor="text1"/>
          <w:sz w:val="24"/>
        </w:rPr>
        <w:br/>
      </w:r>
    </w:p>
    <w:p w:rsidR="00B35847" w:rsidRPr="00D0309D" w:rsidRDefault="00B35847" w:rsidP="00B35847">
      <w:pPr>
        <w:pStyle w:val="ListParagraph"/>
        <w:rPr>
          <w:b/>
          <w:color w:val="000000" w:themeColor="text1"/>
          <w:sz w:val="24"/>
        </w:rPr>
      </w:pPr>
      <w:r w:rsidRPr="00D0309D">
        <w:rPr>
          <w:b/>
          <w:bCs/>
          <w:color w:val="000000" w:themeColor="text1"/>
          <w:sz w:val="24"/>
        </w:rPr>
        <w:t xml:space="preserve">John 10:10 </w:t>
      </w:r>
      <w:r w:rsidRPr="00D0309D">
        <w:rPr>
          <w:b/>
          <w:bCs/>
          <w:color w:val="000000" w:themeColor="text1"/>
          <w:sz w:val="24"/>
        </w:rPr>
        <w:br/>
      </w:r>
      <w:r w:rsidRPr="00D0309D">
        <w:rPr>
          <w:b/>
          <w:color w:val="000000" w:themeColor="text1"/>
          <w:sz w:val="24"/>
        </w:rPr>
        <w:t>Leader’s hint: we share our faith because our faith contains the “secret” to living life in all its fullness, or - in modern parlance - “living your best life.”</w:t>
      </w:r>
      <w:r w:rsidRPr="00D0309D">
        <w:rPr>
          <w:b/>
          <w:color w:val="000000" w:themeColor="text1"/>
          <w:sz w:val="24"/>
        </w:rPr>
        <w:br/>
      </w:r>
    </w:p>
    <w:p w:rsidR="00B35847" w:rsidRPr="00D0309D" w:rsidRDefault="00B35847" w:rsidP="00B35847">
      <w:pPr>
        <w:pStyle w:val="ListParagraph"/>
        <w:rPr>
          <w:b/>
          <w:color w:val="000000" w:themeColor="text1"/>
          <w:sz w:val="24"/>
        </w:rPr>
      </w:pPr>
      <w:r w:rsidRPr="00D0309D">
        <w:rPr>
          <w:b/>
          <w:bCs/>
          <w:color w:val="000000" w:themeColor="text1"/>
          <w:sz w:val="24"/>
        </w:rPr>
        <w:t>John 3:16</w:t>
      </w:r>
      <w:r w:rsidRPr="00D0309D">
        <w:rPr>
          <w:b/>
          <w:color w:val="000000" w:themeColor="text1"/>
          <w:sz w:val="24"/>
        </w:rPr>
        <w:t xml:space="preserve"> </w:t>
      </w:r>
      <w:r w:rsidRPr="00D0309D">
        <w:rPr>
          <w:b/>
          <w:color w:val="000000" w:themeColor="text1"/>
          <w:sz w:val="24"/>
        </w:rPr>
        <w:br/>
        <w:t>Leader’s hint: in this verse Jesus presents an unconditional offer but one that is conditionally received claiming that eternal life is only possible by believing (“… that whoever believes in Him should not perish but have everlasting life)</w:t>
      </w:r>
      <w:r w:rsidRPr="00D0309D">
        <w:rPr>
          <w:b/>
          <w:color w:val="000000" w:themeColor="text1"/>
          <w:sz w:val="24"/>
        </w:rPr>
        <w:br/>
      </w:r>
    </w:p>
    <w:p w:rsidR="00B35847" w:rsidRPr="00D0309D" w:rsidRDefault="00B35847" w:rsidP="00B35847">
      <w:pPr>
        <w:pStyle w:val="ListParagraph"/>
        <w:rPr>
          <w:b/>
          <w:color w:val="000000" w:themeColor="text1"/>
          <w:sz w:val="24"/>
        </w:rPr>
      </w:pPr>
      <w:r w:rsidRPr="00D0309D">
        <w:rPr>
          <w:b/>
          <w:bCs/>
          <w:color w:val="000000" w:themeColor="text1"/>
          <w:sz w:val="24"/>
        </w:rPr>
        <w:t>Matthew 28:18-20 &amp; 1 Peter 3:15</w:t>
      </w:r>
      <w:r w:rsidRPr="00D0309D">
        <w:rPr>
          <w:b/>
          <w:bCs/>
          <w:color w:val="000000" w:themeColor="text1"/>
          <w:sz w:val="24"/>
        </w:rPr>
        <w:br/>
      </w:r>
      <w:r w:rsidRPr="00D0309D">
        <w:rPr>
          <w:b/>
          <w:color w:val="000000" w:themeColor="text1"/>
          <w:sz w:val="24"/>
        </w:rPr>
        <w:t>Leader’s hint: because we’re told to!</w:t>
      </w:r>
    </w:p>
    <w:p w:rsidR="00B35847" w:rsidRPr="00D0309D" w:rsidRDefault="00B35847" w:rsidP="00B35847">
      <w:pPr>
        <w:pStyle w:val="ListParagraph"/>
        <w:rPr>
          <w:b/>
          <w:bCs/>
          <w:color w:val="000000" w:themeColor="text1"/>
          <w:sz w:val="24"/>
        </w:rPr>
      </w:pPr>
    </w:p>
    <w:p w:rsidR="00B35847" w:rsidRPr="00D0309D" w:rsidRDefault="00B35847" w:rsidP="00B35847">
      <w:pPr>
        <w:pStyle w:val="ListParagraph"/>
        <w:rPr>
          <w:b/>
          <w:color w:val="000000" w:themeColor="text1"/>
          <w:sz w:val="24"/>
        </w:rPr>
      </w:pPr>
      <w:r w:rsidRPr="00D0309D">
        <w:rPr>
          <w:b/>
          <w:bCs/>
          <w:color w:val="000000" w:themeColor="text1"/>
          <w:sz w:val="24"/>
        </w:rPr>
        <w:t xml:space="preserve">Romans 10:14 </w:t>
      </w:r>
      <w:r w:rsidRPr="00D0309D">
        <w:rPr>
          <w:b/>
          <w:bCs/>
          <w:color w:val="000000" w:themeColor="text1"/>
          <w:sz w:val="24"/>
        </w:rPr>
        <w:br/>
      </w:r>
      <w:r w:rsidRPr="00D0309D">
        <w:rPr>
          <w:b/>
          <w:color w:val="000000" w:themeColor="text1"/>
          <w:sz w:val="24"/>
        </w:rPr>
        <w:t>Leader’s hint: if we don’t tell them, who will?</w:t>
      </w:r>
    </w:p>
    <w:p w:rsidR="00B35847" w:rsidRPr="00D0309D" w:rsidRDefault="00B35847" w:rsidP="00B35847">
      <w:pPr>
        <w:rPr>
          <w:b/>
          <w:color w:val="000000" w:themeColor="text1"/>
          <w:sz w:val="24"/>
        </w:rPr>
      </w:pPr>
    </w:p>
    <w:p w:rsidR="00B35847" w:rsidRPr="00D0309D" w:rsidRDefault="00B35847" w:rsidP="00B35847">
      <w:pPr>
        <w:rPr>
          <w:rStyle w:val="jsgrdq"/>
          <w:color w:val="000000"/>
          <w:sz w:val="24"/>
        </w:rPr>
      </w:pPr>
      <w:r w:rsidRPr="00D0309D">
        <w:rPr>
          <w:rStyle w:val="jsgrdq"/>
          <w:color w:val="000000"/>
          <w:sz w:val="24"/>
        </w:rPr>
        <w:t>Narrator summarises and leads into next activity.</w:t>
      </w:r>
    </w:p>
    <w:p w:rsidR="00B35847" w:rsidRPr="00D0309D" w:rsidRDefault="00B35847" w:rsidP="00B35847">
      <w:pPr>
        <w:rPr>
          <w:color w:val="000000"/>
          <w:sz w:val="24"/>
        </w:rPr>
      </w:pPr>
    </w:p>
    <w:p w:rsidR="00B35847" w:rsidRPr="00D0309D" w:rsidRDefault="00003F00" w:rsidP="00B35847">
      <w:pPr>
        <w:pStyle w:val="ListParagraph"/>
        <w:numPr>
          <w:ilvl w:val="0"/>
          <w:numId w:val="1"/>
        </w:numPr>
        <w:rPr>
          <w:b/>
          <w:color w:val="000000" w:themeColor="text1"/>
          <w:sz w:val="24"/>
        </w:rPr>
      </w:pPr>
      <w:r>
        <w:rPr>
          <w:rStyle w:val="jsgrdq"/>
          <w:b/>
          <w:bCs/>
          <w:color w:val="000000"/>
        </w:rPr>
        <w:t>PAUSE VIDEO -</w:t>
      </w:r>
      <w:r>
        <w:rPr>
          <w:rStyle w:val="jsgrdq"/>
          <w:b/>
          <w:bCs/>
          <w:color w:val="000000"/>
        </w:rPr>
        <w:t xml:space="preserve"> </w:t>
      </w:r>
      <w:r w:rsidR="00B35847" w:rsidRPr="00D0309D">
        <w:rPr>
          <w:b/>
          <w:bCs/>
          <w:color w:val="000000" w:themeColor="text1"/>
          <w:sz w:val="24"/>
        </w:rPr>
        <w:t xml:space="preserve">Group Activity (10 minutes) </w:t>
      </w:r>
      <w:r w:rsidR="00B35847" w:rsidRPr="00D0309D">
        <w:rPr>
          <w:b/>
          <w:color w:val="000000" w:themeColor="text1"/>
          <w:sz w:val="24"/>
        </w:rPr>
        <w:br/>
      </w:r>
      <w:r w:rsidR="00B35847" w:rsidRPr="00D0309D">
        <w:rPr>
          <w:b/>
          <w:bCs/>
          <w:color w:val="000000" w:themeColor="text1"/>
          <w:sz w:val="24"/>
        </w:rPr>
        <w:t>Discuss: Why do we sometimes find it hard to talk about our faith to others?</w:t>
      </w:r>
    </w:p>
    <w:p w:rsidR="00B35847" w:rsidRPr="00D0309D" w:rsidRDefault="00B35847" w:rsidP="00B35847">
      <w:pPr>
        <w:pStyle w:val="ListParagraph"/>
        <w:rPr>
          <w:b/>
          <w:color w:val="000000" w:themeColor="text1"/>
          <w:sz w:val="24"/>
        </w:rPr>
      </w:pPr>
    </w:p>
    <w:p w:rsidR="00B35847" w:rsidRPr="00D0309D" w:rsidRDefault="00B35847" w:rsidP="00B35847">
      <w:pPr>
        <w:rPr>
          <w:rStyle w:val="jsgrdq"/>
          <w:color w:val="000000"/>
          <w:sz w:val="24"/>
        </w:rPr>
      </w:pPr>
      <w:r w:rsidRPr="00D0309D">
        <w:rPr>
          <w:rStyle w:val="jsgrdq"/>
          <w:color w:val="000000"/>
          <w:sz w:val="24"/>
        </w:rPr>
        <w:t>Narrator summarises and leads into next activity.</w:t>
      </w:r>
    </w:p>
    <w:p w:rsidR="00B35847" w:rsidRPr="00D0309D" w:rsidRDefault="00B35847" w:rsidP="00B35847">
      <w:pPr>
        <w:rPr>
          <w:b/>
          <w:color w:val="000000" w:themeColor="text1"/>
          <w:sz w:val="24"/>
        </w:rPr>
      </w:pPr>
    </w:p>
    <w:p w:rsidR="00B35847" w:rsidRPr="00D0309D" w:rsidRDefault="00003F00" w:rsidP="00B35847">
      <w:pPr>
        <w:pStyle w:val="ListParagraph"/>
        <w:numPr>
          <w:ilvl w:val="0"/>
          <w:numId w:val="1"/>
        </w:numPr>
        <w:rPr>
          <w:b/>
          <w:color w:val="000000" w:themeColor="text1"/>
          <w:sz w:val="24"/>
        </w:rPr>
      </w:pPr>
      <w:r>
        <w:rPr>
          <w:rStyle w:val="jsgrdq"/>
          <w:b/>
          <w:bCs/>
          <w:color w:val="000000"/>
        </w:rPr>
        <w:t>PAUSE VIDEO -</w:t>
      </w:r>
      <w:r>
        <w:rPr>
          <w:rStyle w:val="jsgrdq"/>
          <w:b/>
          <w:bCs/>
          <w:color w:val="000000"/>
        </w:rPr>
        <w:t xml:space="preserve"> </w:t>
      </w:r>
      <w:r w:rsidR="00B35847" w:rsidRPr="00D0309D">
        <w:rPr>
          <w:b/>
          <w:bCs/>
          <w:color w:val="000000" w:themeColor="text1"/>
          <w:sz w:val="24"/>
        </w:rPr>
        <w:t xml:space="preserve">Group Activity (5 minutes) </w:t>
      </w:r>
      <w:r w:rsidR="00B35847" w:rsidRPr="00D0309D">
        <w:rPr>
          <w:b/>
          <w:bCs/>
          <w:color w:val="000000" w:themeColor="text1"/>
          <w:sz w:val="24"/>
        </w:rPr>
        <w:br/>
        <w:t>Sheets are given out (Appendix E) and group members encouraged to tick every box that describes something that had an influence on their COMING to faith. Not their growth in faith, but their initial coming to faith. If doing in-person print off a copy for each group member, if doing on Zoom email a copy to each group member before the session</w:t>
      </w:r>
    </w:p>
    <w:p w:rsidR="00B35847" w:rsidRPr="00D0309D" w:rsidRDefault="00B35847" w:rsidP="00B35847">
      <w:pPr>
        <w:rPr>
          <w:b/>
          <w:color w:val="000000" w:themeColor="text1"/>
          <w:sz w:val="24"/>
          <w:szCs w:val="24"/>
        </w:rPr>
      </w:pPr>
      <w:r w:rsidRPr="00D0309D">
        <w:rPr>
          <w:rStyle w:val="jsgrdq"/>
          <w:color w:val="000000"/>
          <w:sz w:val="24"/>
          <w:szCs w:val="24"/>
        </w:rPr>
        <w:lastRenderedPageBreak/>
        <w:t>Narrator introduces next activity.</w:t>
      </w:r>
    </w:p>
    <w:p w:rsidR="00B35847" w:rsidRPr="00D0309D" w:rsidRDefault="00B35847" w:rsidP="00B35847">
      <w:pPr>
        <w:rPr>
          <w:b/>
          <w:color w:val="000000" w:themeColor="text1"/>
          <w:sz w:val="24"/>
          <w:szCs w:val="24"/>
        </w:rPr>
      </w:pPr>
    </w:p>
    <w:p w:rsidR="00B35847" w:rsidRPr="00D0309D" w:rsidRDefault="00003F00" w:rsidP="00B35847">
      <w:pPr>
        <w:pStyle w:val="ListParagraph"/>
        <w:numPr>
          <w:ilvl w:val="0"/>
          <w:numId w:val="1"/>
        </w:numPr>
        <w:rPr>
          <w:b/>
          <w:color w:val="000000" w:themeColor="text1"/>
          <w:sz w:val="24"/>
          <w:szCs w:val="24"/>
        </w:rPr>
      </w:pPr>
      <w:r>
        <w:rPr>
          <w:rStyle w:val="jsgrdq"/>
          <w:b/>
          <w:bCs/>
          <w:color w:val="000000"/>
        </w:rPr>
        <w:t>PAUSE VIDEO -</w:t>
      </w:r>
      <w:r>
        <w:rPr>
          <w:rStyle w:val="jsgrdq"/>
          <w:b/>
          <w:bCs/>
          <w:color w:val="000000"/>
        </w:rPr>
        <w:t xml:space="preserve"> </w:t>
      </w:r>
      <w:r w:rsidR="00B35847" w:rsidRPr="00D0309D">
        <w:rPr>
          <w:b/>
          <w:bCs/>
          <w:color w:val="000000" w:themeColor="text1"/>
          <w:sz w:val="24"/>
          <w:szCs w:val="24"/>
        </w:rPr>
        <w:t xml:space="preserve">Group Activity (2 minutes) </w:t>
      </w:r>
    </w:p>
    <w:p w:rsidR="00B35847" w:rsidRPr="00D0309D" w:rsidRDefault="00B35847" w:rsidP="00B35847">
      <w:pPr>
        <w:pStyle w:val="ListParagraph"/>
        <w:rPr>
          <w:b/>
          <w:bCs/>
          <w:color w:val="000000" w:themeColor="text1"/>
          <w:sz w:val="24"/>
          <w:szCs w:val="24"/>
        </w:rPr>
      </w:pPr>
      <w:r w:rsidRPr="00D0309D">
        <w:rPr>
          <w:b/>
          <w:bCs/>
          <w:color w:val="000000" w:themeColor="text1"/>
          <w:sz w:val="24"/>
          <w:szCs w:val="24"/>
        </w:rPr>
        <w:t xml:space="preserve">Using same sheet, each group member now to put just ONE tick, isolating what they see as the single most important factor of all the ones they’ve ticked. </w:t>
      </w:r>
    </w:p>
    <w:p w:rsidR="00B35847" w:rsidRPr="00D0309D" w:rsidRDefault="00B35847" w:rsidP="00B35847">
      <w:pPr>
        <w:rPr>
          <w:b/>
          <w:color w:val="000000" w:themeColor="text1"/>
          <w:sz w:val="24"/>
          <w:szCs w:val="24"/>
        </w:rPr>
      </w:pPr>
    </w:p>
    <w:p w:rsidR="00B35847" w:rsidRPr="00D0309D" w:rsidRDefault="00B35847" w:rsidP="00B35847">
      <w:pPr>
        <w:rPr>
          <w:rStyle w:val="jsgrdq"/>
          <w:color w:val="000000"/>
          <w:sz w:val="24"/>
          <w:szCs w:val="24"/>
        </w:rPr>
      </w:pPr>
      <w:r w:rsidRPr="00D0309D">
        <w:rPr>
          <w:rStyle w:val="jsgrdq"/>
          <w:color w:val="000000"/>
          <w:sz w:val="24"/>
          <w:szCs w:val="24"/>
        </w:rPr>
        <w:t>Narrator introduces next activity.</w:t>
      </w:r>
    </w:p>
    <w:p w:rsidR="00B35847" w:rsidRPr="00D0309D" w:rsidRDefault="00003F00" w:rsidP="00B35847">
      <w:pPr>
        <w:pStyle w:val="ListParagraph"/>
        <w:numPr>
          <w:ilvl w:val="0"/>
          <w:numId w:val="1"/>
        </w:numPr>
        <w:rPr>
          <w:b/>
          <w:color w:val="000000" w:themeColor="text1"/>
          <w:sz w:val="24"/>
          <w:szCs w:val="24"/>
        </w:rPr>
      </w:pPr>
      <w:r>
        <w:rPr>
          <w:rStyle w:val="jsgrdq"/>
          <w:b/>
          <w:bCs/>
          <w:color w:val="000000"/>
        </w:rPr>
        <w:t>PAUSE VIDEO -</w:t>
      </w:r>
      <w:r>
        <w:rPr>
          <w:rStyle w:val="jsgrdq"/>
          <w:b/>
          <w:bCs/>
          <w:color w:val="000000"/>
        </w:rPr>
        <w:t xml:space="preserve"> </w:t>
      </w:r>
      <w:r w:rsidR="00B35847" w:rsidRPr="00D0309D">
        <w:rPr>
          <w:b/>
          <w:bCs/>
          <w:color w:val="000000" w:themeColor="text1"/>
          <w:sz w:val="24"/>
          <w:szCs w:val="24"/>
        </w:rPr>
        <w:t xml:space="preserve">Group Activity (5 minutes) </w:t>
      </w:r>
      <w:r w:rsidR="00B35847" w:rsidRPr="00D0309D">
        <w:rPr>
          <w:b/>
          <w:bCs/>
          <w:color w:val="000000" w:themeColor="text1"/>
          <w:sz w:val="24"/>
          <w:szCs w:val="24"/>
        </w:rPr>
        <w:br/>
        <w:t xml:space="preserve">Invite group members to share where they put their single tick. </w:t>
      </w:r>
    </w:p>
    <w:p w:rsidR="00B35847" w:rsidRPr="00D0309D" w:rsidRDefault="00B35847" w:rsidP="00B35847">
      <w:pPr>
        <w:pStyle w:val="ListParagraph"/>
        <w:rPr>
          <w:b/>
          <w:color w:val="000000" w:themeColor="text1"/>
          <w:sz w:val="24"/>
          <w:szCs w:val="24"/>
        </w:rPr>
      </w:pPr>
    </w:p>
    <w:p w:rsidR="00B35847" w:rsidRPr="00D0309D" w:rsidRDefault="00B35847" w:rsidP="00B35847">
      <w:pPr>
        <w:rPr>
          <w:rStyle w:val="jsgrdq"/>
          <w:color w:val="000000"/>
          <w:sz w:val="24"/>
          <w:szCs w:val="24"/>
        </w:rPr>
      </w:pPr>
      <w:r w:rsidRPr="00D0309D">
        <w:rPr>
          <w:rStyle w:val="jsgrdq"/>
          <w:color w:val="000000"/>
          <w:sz w:val="24"/>
          <w:szCs w:val="24"/>
        </w:rPr>
        <w:t>There is input from both narrators, before one of the narrators explains the next activity. Having explained that we have 2 stories to share (“God’s story” and “our story”) and explaining the activity, group leader pauses the video.</w:t>
      </w:r>
    </w:p>
    <w:p w:rsidR="00B35847" w:rsidRPr="00D0309D" w:rsidRDefault="00B35847" w:rsidP="00B35847">
      <w:pPr>
        <w:rPr>
          <w:rStyle w:val="jsgrdq"/>
          <w:color w:val="000000"/>
          <w:sz w:val="24"/>
          <w:szCs w:val="24"/>
        </w:rPr>
      </w:pPr>
    </w:p>
    <w:p w:rsidR="00B35847" w:rsidRPr="00D0309D" w:rsidRDefault="00003F00" w:rsidP="00B35847">
      <w:pPr>
        <w:pStyle w:val="ListParagraph"/>
        <w:numPr>
          <w:ilvl w:val="0"/>
          <w:numId w:val="1"/>
        </w:numPr>
        <w:rPr>
          <w:b/>
          <w:color w:val="000000" w:themeColor="text1"/>
          <w:sz w:val="24"/>
          <w:szCs w:val="24"/>
        </w:rPr>
      </w:pPr>
      <w:r>
        <w:rPr>
          <w:rStyle w:val="jsgrdq"/>
          <w:b/>
          <w:bCs/>
          <w:color w:val="000000"/>
        </w:rPr>
        <w:t>PAUSE VIDEO -</w:t>
      </w:r>
      <w:r>
        <w:rPr>
          <w:rStyle w:val="jsgrdq"/>
          <w:b/>
          <w:bCs/>
          <w:color w:val="000000"/>
        </w:rPr>
        <w:t xml:space="preserve"> </w:t>
      </w:r>
      <w:r w:rsidR="00B35847" w:rsidRPr="00D0309D">
        <w:rPr>
          <w:b/>
          <w:bCs/>
          <w:color w:val="000000" w:themeColor="text1"/>
          <w:sz w:val="24"/>
          <w:szCs w:val="24"/>
        </w:rPr>
        <w:t xml:space="preserve">Group Activity (5 minutes) </w:t>
      </w:r>
      <w:r w:rsidR="00B35847" w:rsidRPr="00D0309D">
        <w:rPr>
          <w:b/>
          <w:bCs/>
          <w:color w:val="000000" w:themeColor="text1"/>
          <w:sz w:val="24"/>
          <w:szCs w:val="24"/>
        </w:rPr>
        <w:br/>
        <w:t>Group members all need a plain sheet of paper. If meeting in person the group leader can have paper ready and hand it out, if meeting on line group leader to tell group members in advance to have pen and paper with them. Group members have 5 minutes to either draw or write (not massive essay - bullet points are fine!) how they understand “God’s story”, sometimes known as “the gospel”, which is ours to share.</w:t>
      </w:r>
    </w:p>
    <w:p w:rsidR="00B35847" w:rsidRPr="00D0309D" w:rsidRDefault="00B35847" w:rsidP="00B35847">
      <w:pPr>
        <w:pStyle w:val="ListParagraph"/>
        <w:rPr>
          <w:b/>
          <w:color w:val="000000" w:themeColor="text1"/>
          <w:sz w:val="24"/>
          <w:szCs w:val="24"/>
        </w:rPr>
      </w:pPr>
    </w:p>
    <w:p w:rsidR="00B35847" w:rsidRPr="00D0309D" w:rsidRDefault="00B35847" w:rsidP="00B35847">
      <w:pPr>
        <w:rPr>
          <w:color w:val="000000" w:themeColor="text1"/>
          <w:sz w:val="24"/>
          <w:szCs w:val="24"/>
        </w:rPr>
      </w:pPr>
      <w:r w:rsidRPr="00D0309D">
        <w:rPr>
          <w:color w:val="000000" w:themeColor="text1"/>
          <w:sz w:val="24"/>
          <w:szCs w:val="24"/>
        </w:rPr>
        <w:t>Narrators show examples of “God’s story” slips from when they’ve done this exercise in churches. Narrators then go on to talk about “our story” (sometimes described as our “testimony”) and explain a format for telling your own faith story in two minutes using a before/how/after pattern.#</w:t>
      </w:r>
    </w:p>
    <w:p w:rsidR="00B35847" w:rsidRPr="00D0309D" w:rsidRDefault="00B35847" w:rsidP="00B35847">
      <w:pPr>
        <w:rPr>
          <w:color w:val="000000" w:themeColor="text1"/>
          <w:sz w:val="24"/>
          <w:szCs w:val="24"/>
        </w:rPr>
      </w:pPr>
    </w:p>
    <w:p w:rsidR="00B35847" w:rsidRPr="00D0309D" w:rsidRDefault="00003F00" w:rsidP="00B35847">
      <w:pPr>
        <w:pStyle w:val="ListParagraph"/>
        <w:numPr>
          <w:ilvl w:val="0"/>
          <w:numId w:val="1"/>
        </w:numPr>
        <w:rPr>
          <w:color w:val="000000" w:themeColor="text1"/>
          <w:sz w:val="24"/>
          <w:szCs w:val="24"/>
        </w:rPr>
      </w:pPr>
      <w:r>
        <w:rPr>
          <w:rStyle w:val="jsgrdq"/>
          <w:b/>
          <w:bCs/>
          <w:color w:val="000000"/>
        </w:rPr>
        <w:t>PAUSE VIDEO -</w:t>
      </w:r>
      <w:r>
        <w:rPr>
          <w:rStyle w:val="jsgrdq"/>
          <w:b/>
          <w:bCs/>
          <w:color w:val="000000"/>
        </w:rPr>
        <w:t xml:space="preserve"> </w:t>
      </w:r>
      <w:r w:rsidR="00B35847" w:rsidRPr="00D0309D">
        <w:rPr>
          <w:b/>
          <w:bCs/>
          <w:color w:val="000000" w:themeColor="text1"/>
          <w:sz w:val="24"/>
          <w:szCs w:val="24"/>
        </w:rPr>
        <w:t xml:space="preserve">Group Activity (10 minutes) </w:t>
      </w:r>
    </w:p>
    <w:p w:rsidR="00B35847" w:rsidRPr="00D0309D" w:rsidRDefault="00B35847" w:rsidP="00B35847">
      <w:pPr>
        <w:pStyle w:val="ListParagraph"/>
        <w:rPr>
          <w:color w:val="000000" w:themeColor="text1"/>
          <w:sz w:val="24"/>
          <w:szCs w:val="24"/>
        </w:rPr>
      </w:pPr>
      <w:r w:rsidRPr="00D0309D">
        <w:rPr>
          <w:b/>
          <w:bCs/>
          <w:color w:val="000000" w:themeColor="text1"/>
          <w:sz w:val="24"/>
          <w:szCs w:val="24"/>
        </w:rPr>
        <w:t>Group members given 5 minutes to plan how they would tell their own journey to faith story in 2 minutes using the before/how/after pattern. Invite group members to share theirs with the person sat next to them if they feel happy to (if in person) or a couple of people to volunteer to share theirs with whole group (if on Zoom).</w:t>
      </w:r>
    </w:p>
    <w:p w:rsidR="00B35847" w:rsidRPr="00D0309D" w:rsidRDefault="00B35847" w:rsidP="00B35847">
      <w:pPr>
        <w:rPr>
          <w:color w:val="000000" w:themeColor="text1"/>
          <w:sz w:val="24"/>
          <w:szCs w:val="24"/>
        </w:rPr>
      </w:pPr>
    </w:p>
    <w:p w:rsidR="00B35847" w:rsidRPr="00D0309D" w:rsidRDefault="00B35847" w:rsidP="00B35847">
      <w:pPr>
        <w:rPr>
          <w:rStyle w:val="jsgrdq"/>
          <w:color w:val="000000"/>
          <w:sz w:val="24"/>
          <w:szCs w:val="24"/>
        </w:rPr>
      </w:pPr>
      <w:r w:rsidRPr="00D0309D">
        <w:rPr>
          <w:rStyle w:val="jsgrdq"/>
          <w:color w:val="000000"/>
          <w:sz w:val="24"/>
          <w:szCs w:val="24"/>
        </w:rPr>
        <w:t>Narrators sum up and then show very short film clip of Jon speaking about how to answer difficult questions if you don’t know the answers and then conclude with closing prayer.</w:t>
      </w:r>
    </w:p>
    <w:p w:rsidR="00B35847" w:rsidRPr="00D0309D" w:rsidRDefault="00B35847">
      <w:pPr>
        <w:rPr>
          <w:color w:val="000000" w:themeColor="text1"/>
          <w:sz w:val="24"/>
          <w:szCs w:val="24"/>
        </w:rPr>
      </w:pPr>
      <w:r w:rsidRPr="00D0309D">
        <w:rPr>
          <w:color w:val="000000" w:themeColor="text1"/>
          <w:sz w:val="24"/>
          <w:szCs w:val="24"/>
        </w:rPr>
        <w:br w:type="page"/>
      </w:r>
    </w:p>
    <w:p w:rsidR="00B35847" w:rsidRPr="00D0309D" w:rsidRDefault="00B35847" w:rsidP="00B35847">
      <w:pPr>
        <w:rPr>
          <w:rStyle w:val="jsgrdq"/>
          <w:b/>
          <w:color w:val="000000" w:themeColor="text1"/>
          <w:sz w:val="28"/>
        </w:rPr>
      </w:pPr>
      <w:r w:rsidRPr="00D0309D">
        <w:rPr>
          <w:rStyle w:val="jsgrdq"/>
          <w:b/>
          <w:color w:val="000000" w:themeColor="text1"/>
          <w:sz w:val="28"/>
        </w:rPr>
        <w:lastRenderedPageBreak/>
        <w:t>Session 5: Everyday Action</w:t>
      </w:r>
    </w:p>
    <w:p w:rsidR="00B35847" w:rsidRPr="00D0309D" w:rsidRDefault="00B35847" w:rsidP="00B35847">
      <w:pPr>
        <w:rPr>
          <w:rStyle w:val="jsgrdq"/>
          <w:color w:val="000000"/>
          <w:sz w:val="24"/>
        </w:rPr>
      </w:pPr>
      <w:r w:rsidRPr="00D0309D">
        <w:rPr>
          <w:rStyle w:val="jsgrdq"/>
          <w:color w:val="000000"/>
          <w:sz w:val="24"/>
        </w:rPr>
        <w:t>Both narrators introduce session, leading to them introducing the first group activity.</w:t>
      </w:r>
    </w:p>
    <w:p w:rsidR="00B35847" w:rsidRPr="00D0309D" w:rsidRDefault="00003F00" w:rsidP="00B35847">
      <w:pPr>
        <w:pStyle w:val="ListParagraph"/>
        <w:numPr>
          <w:ilvl w:val="0"/>
          <w:numId w:val="1"/>
        </w:numPr>
        <w:rPr>
          <w:b/>
          <w:color w:val="000000" w:themeColor="text1"/>
          <w:sz w:val="24"/>
        </w:rPr>
      </w:pPr>
      <w:r>
        <w:rPr>
          <w:rStyle w:val="jsgrdq"/>
          <w:b/>
          <w:bCs/>
          <w:color w:val="000000"/>
        </w:rPr>
        <w:t>PAUSE VIDEO -</w:t>
      </w:r>
      <w:r>
        <w:rPr>
          <w:rStyle w:val="jsgrdq"/>
          <w:b/>
          <w:bCs/>
          <w:color w:val="000000"/>
        </w:rPr>
        <w:t xml:space="preserve"> </w:t>
      </w:r>
      <w:r w:rsidR="00B35847" w:rsidRPr="00D0309D">
        <w:rPr>
          <w:b/>
          <w:bCs/>
          <w:color w:val="000000" w:themeColor="text1"/>
          <w:sz w:val="24"/>
        </w:rPr>
        <w:t xml:space="preserve">Group Activity (5-10 minutes) </w:t>
      </w:r>
    </w:p>
    <w:p w:rsidR="00B35847" w:rsidRPr="00D0309D" w:rsidRDefault="00B35847" w:rsidP="00B35847">
      <w:pPr>
        <w:pStyle w:val="ListParagraph"/>
        <w:rPr>
          <w:b/>
          <w:bCs/>
          <w:color w:val="000000" w:themeColor="text1"/>
          <w:sz w:val="24"/>
        </w:rPr>
      </w:pPr>
      <w:r w:rsidRPr="00D0309D">
        <w:rPr>
          <w:b/>
          <w:bCs/>
          <w:color w:val="000000" w:themeColor="text1"/>
          <w:sz w:val="24"/>
        </w:rPr>
        <w:t>Discuss the question: “What are the distinctively Christian reasons for social action?”</w:t>
      </w:r>
    </w:p>
    <w:p w:rsidR="00B35847" w:rsidRPr="00D0309D" w:rsidRDefault="00B35847" w:rsidP="00B35847">
      <w:pPr>
        <w:pStyle w:val="ListParagraph"/>
        <w:rPr>
          <w:b/>
          <w:color w:val="000000" w:themeColor="text1"/>
          <w:sz w:val="24"/>
        </w:rPr>
      </w:pPr>
      <w:r w:rsidRPr="00D0309D">
        <w:rPr>
          <w:b/>
          <w:bCs/>
          <w:color w:val="000000" w:themeColor="text1"/>
          <w:sz w:val="24"/>
        </w:rPr>
        <w:t>If group members are struggling to come up with answers you may wish to suggest some such as; because we’re commanded to, out of gratitude for all God has done for us, because we see all people as being made in God’s image, to imitate the example of Jesus.</w:t>
      </w:r>
    </w:p>
    <w:p w:rsidR="00B35847" w:rsidRPr="00D0309D" w:rsidRDefault="00B35847" w:rsidP="00B35847">
      <w:pPr>
        <w:rPr>
          <w:b/>
          <w:color w:val="000000" w:themeColor="text1"/>
          <w:sz w:val="24"/>
        </w:rPr>
      </w:pPr>
    </w:p>
    <w:p w:rsidR="00B35847" w:rsidRPr="00D0309D" w:rsidRDefault="00B35847" w:rsidP="00B35847">
      <w:pPr>
        <w:rPr>
          <w:rStyle w:val="jsgrdq"/>
          <w:color w:val="000000"/>
          <w:sz w:val="24"/>
        </w:rPr>
      </w:pPr>
      <w:r w:rsidRPr="00D0309D">
        <w:rPr>
          <w:rStyle w:val="jsgrdq"/>
          <w:color w:val="000000"/>
          <w:sz w:val="24"/>
        </w:rPr>
        <w:t xml:space="preserve">More input from narrators including some </w:t>
      </w:r>
      <w:proofErr w:type="spellStart"/>
      <w:r w:rsidRPr="00D0309D">
        <w:rPr>
          <w:rStyle w:val="jsgrdq"/>
          <w:color w:val="000000"/>
          <w:sz w:val="24"/>
        </w:rPr>
        <w:t>well known</w:t>
      </w:r>
      <w:proofErr w:type="spellEnd"/>
      <w:r w:rsidRPr="00D0309D">
        <w:rPr>
          <w:rStyle w:val="jsgrdq"/>
          <w:color w:val="000000"/>
          <w:sz w:val="24"/>
        </w:rPr>
        <w:t xml:space="preserve"> Bible verses on social action and justice before narrator introduces next group activity.</w:t>
      </w:r>
    </w:p>
    <w:p w:rsidR="00B35847" w:rsidRPr="00D0309D" w:rsidRDefault="00B35847" w:rsidP="00B35847">
      <w:pPr>
        <w:rPr>
          <w:rStyle w:val="jsgrdq"/>
          <w:color w:val="000000"/>
          <w:sz w:val="24"/>
        </w:rPr>
      </w:pPr>
    </w:p>
    <w:p w:rsidR="00B35847" w:rsidRPr="00D0309D" w:rsidRDefault="00003F00" w:rsidP="00B35847">
      <w:pPr>
        <w:pStyle w:val="ListParagraph"/>
        <w:numPr>
          <w:ilvl w:val="0"/>
          <w:numId w:val="1"/>
        </w:numPr>
        <w:rPr>
          <w:b/>
          <w:color w:val="000000" w:themeColor="text1"/>
          <w:sz w:val="24"/>
        </w:rPr>
      </w:pPr>
      <w:r>
        <w:rPr>
          <w:rStyle w:val="jsgrdq"/>
          <w:b/>
          <w:bCs/>
          <w:color w:val="000000"/>
        </w:rPr>
        <w:t>PAUSE VIDEO -</w:t>
      </w:r>
      <w:r>
        <w:rPr>
          <w:rStyle w:val="jsgrdq"/>
          <w:b/>
          <w:bCs/>
          <w:color w:val="000000"/>
        </w:rPr>
        <w:t xml:space="preserve"> </w:t>
      </w:r>
      <w:r w:rsidR="00B35847" w:rsidRPr="00D0309D">
        <w:rPr>
          <w:b/>
          <w:bCs/>
          <w:color w:val="000000" w:themeColor="text1"/>
          <w:sz w:val="24"/>
        </w:rPr>
        <w:t xml:space="preserve">Group Activity (15 minutes) </w:t>
      </w:r>
    </w:p>
    <w:p w:rsidR="00B35847" w:rsidRPr="00D0309D" w:rsidRDefault="00B35847" w:rsidP="00B35847">
      <w:pPr>
        <w:pStyle w:val="ListParagraph"/>
        <w:rPr>
          <w:b/>
          <w:bCs/>
          <w:color w:val="000000" w:themeColor="text1"/>
          <w:sz w:val="24"/>
        </w:rPr>
      </w:pPr>
      <w:r w:rsidRPr="00D0309D">
        <w:rPr>
          <w:b/>
          <w:bCs/>
          <w:color w:val="000000" w:themeColor="text1"/>
          <w:sz w:val="24"/>
        </w:rPr>
        <w:t>Leader asks a group member to read James 2:14-17 (other group members encouraged to have their Bible open at the passage).</w:t>
      </w:r>
    </w:p>
    <w:p w:rsidR="00B35847" w:rsidRPr="00D0309D" w:rsidRDefault="00B35847" w:rsidP="00B35847">
      <w:pPr>
        <w:pStyle w:val="ListParagraph"/>
        <w:rPr>
          <w:b/>
          <w:bCs/>
          <w:color w:val="000000" w:themeColor="text1"/>
          <w:sz w:val="24"/>
        </w:rPr>
      </w:pPr>
    </w:p>
    <w:p w:rsidR="00B35847" w:rsidRPr="00D0309D" w:rsidRDefault="00B35847" w:rsidP="00B35847">
      <w:pPr>
        <w:pStyle w:val="ListParagraph"/>
        <w:rPr>
          <w:b/>
          <w:color w:val="000000" w:themeColor="text1"/>
          <w:sz w:val="24"/>
        </w:rPr>
      </w:pPr>
      <w:r w:rsidRPr="00D0309D">
        <w:rPr>
          <w:b/>
          <w:bCs/>
          <w:color w:val="000000" w:themeColor="text1"/>
          <w:sz w:val="24"/>
        </w:rPr>
        <w:t>Then group leader to ask the following questions to stimulate discussion:</w:t>
      </w:r>
    </w:p>
    <w:p w:rsidR="00B35847" w:rsidRPr="00D0309D" w:rsidRDefault="00B35847" w:rsidP="00B35847">
      <w:pPr>
        <w:numPr>
          <w:ilvl w:val="0"/>
          <w:numId w:val="4"/>
        </w:numPr>
        <w:rPr>
          <w:b/>
          <w:color w:val="000000" w:themeColor="text1"/>
          <w:sz w:val="24"/>
        </w:rPr>
      </w:pPr>
      <w:r w:rsidRPr="00D0309D">
        <w:rPr>
          <w:b/>
          <w:color w:val="000000" w:themeColor="text1"/>
          <w:sz w:val="24"/>
        </w:rPr>
        <w:t>What does this passage teach about the relationship between faith and deeds or good works?</w:t>
      </w:r>
    </w:p>
    <w:p w:rsidR="00B35847" w:rsidRPr="00D0309D" w:rsidRDefault="00B35847" w:rsidP="00B35847">
      <w:pPr>
        <w:numPr>
          <w:ilvl w:val="0"/>
          <w:numId w:val="4"/>
        </w:numPr>
        <w:rPr>
          <w:b/>
          <w:color w:val="000000" w:themeColor="text1"/>
          <w:sz w:val="24"/>
        </w:rPr>
      </w:pPr>
      <w:r w:rsidRPr="00D0309D">
        <w:rPr>
          <w:b/>
          <w:color w:val="000000" w:themeColor="text1"/>
          <w:sz w:val="24"/>
        </w:rPr>
        <w:t>Is it possible for some Christians to be “faith” Christians (all ideas, beliefs and theology) and some to be “deeds” Christians?</w:t>
      </w:r>
    </w:p>
    <w:p w:rsidR="00B35847" w:rsidRPr="00D0309D" w:rsidRDefault="00B35847" w:rsidP="00B35847">
      <w:pPr>
        <w:numPr>
          <w:ilvl w:val="0"/>
          <w:numId w:val="4"/>
        </w:numPr>
        <w:rPr>
          <w:b/>
          <w:color w:val="000000" w:themeColor="text1"/>
          <w:sz w:val="24"/>
        </w:rPr>
      </w:pPr>
      <w:r w:rsidRPr="00D0309D">
        <w:rPr>
          <w:b/>
          <w:color w:val="000000" w:themeColor="text1"/>
          <w:sz w:val="24"/>
        </w:rPr>
        <w:t>What does the example given of a brother or sister without food and clothing tell us about God’s heart for people? (Especially if you look back a few verses to Chapter 1 verse 27)</w:t>
      </w:r>
    </w:p>
    <w:p w:rsidR="00B35847" w:rsidRPr="00D0309D" w:rsidRDefault="00B35847" w:rsidP="00B35847">
      <w:pPr>
        <w:numPr>
          <w:ilvl w:val="0"/>
          <w:numId w:val="4"/>
        </w:numPr>
        <w:rPr>
          <w:b/>
          <w:color w:val="000000" w:themeColor="text1"/>
          <w:sz w:val="24"/>
        </w:rPr>
      </w:pPr>
      <w:r w:rsidRPr="00D0309D">
        <w:rPr>
          <w:b/>
          <w:color w:val="000000" w:themeColor="text1"/>
          <w:sz w:val="24"/>
        </w:rPr>
        <w:t>How do we understand these words in James when we look at them alongside Paul’s words in Ephesians 2:8-10</w:t>
      </w:r>
    </w:p>
    <w:p w:rsidR="00B35847" w:rsidRPr="00D0309D" w:rsidRDefault="00B35847" w:rsidP="00B35847">
      <w:pPr>
        <w:ind w:left="720"/>
        <w:rPr>
          <w:b/>
          <w:color w:val="000000" w:themeColor="text1"/>
          <w:sz w:val="24"/>
        </w:rPr>
      </w:pPr>
    </w:p>
    <w:p w:rsidR="00B35847" w:rsidRDefault="00B35847" w:rsidP="00B35847">
      <w:pPr>
        <w:rPr>
          <w:rStyle w:val="jsgrdq"/>
          <w:color w:val="000000"/>
          <w:sz w:val="24"/>
        </w:rPr>
      </w:pPr>
      <w:r w:rsidRPr="00D0309D">
        <w:rPr>
          <w:rStyle w:val="jsgrdq"/>
          <w:color w:val="000000"/>
          <w:sz w:val="24"/>
        </w:rPr>
        <w:t>More input from video narrators, giving some summing up thoughts on the James passage, our motivations for showing Christian loving service of the world and the relationship between faith and actions. Video interview with Florence Gildea, Bishop Martyn’s Social Policy Advisor, moving into narrator introducing next activity.</w:t>
      </w:r>
    </w:p>
    <w:p w:rsidR="00D0309D" w:rsidRDefault="00D0309D" w:rsidP="00B35847">
      <w:pPr>
        <w:rPr>
          <w:b/>
          <w:color w:val="000000" w:themeColor="text1"/>
          <w:sz w:val="28"/>
        </w:rPr>
      </w:pPr>
    </w:p>
    <w:p w:rsidR="00D0309D" w:rsidRDefault="00D0309D" w:rsidP="00B35847">
      <w:pPr>
        <w:rPr>
          <w:b/>
          <w:color w:val="000000" w:themeColor="text1"/>
          <w:sz w:val="28"/>
        </w:rPr>
      </w:pPr>
    </w:p>
    <w:p w:rsidR="00D0309D" w:rsidRDefault="00D0309D" w:rsidP="00B35847">
      <w:pPr>
        <w:rPr>
          <w:b/>
          <w:color w:val="000000" w:themeColor="text1"/>
          <w:sz w:val="28"/>
        </w:rPr>
      </w:pPr>
    </w:p>
    <w:p w:rsidR="00D0309D" w:rsidRPr="00D0309D" w:rsidRDefault="00003F00" w:rsidP="00D0309D">
      <w:pPr>
        <w:pStyle w:val="ListParagraph"/>
        <w:numPr>
          <w:ilvl w:val="0"/>
          <w:numId w:val="1"/>
        </w:numPr>
        <w:rPr>
          <w:b/>
          <w:color w:val="000000" w:themeColor="text1"/>
          <w:sz w:val="24"/>
        </w:rPr>
      </w:pPr>
      <w:r>
        <w:rPr>
          <w:rStyle w:val="jsgrdq"/>
          <w:b/>
          <w:bCs/>
          <w:color w:val="000000"/>
        </w:rPr>
        <w:lastRenderedPageBreak/>
        <w:t>PAUSE VIDEO -</w:t>
      </w:r>
      <w:r>
        <w:rPr>
          <w:rStyle w:val="jsgrdq"/>
          <w:b/>
          <w:bCs/>
          <w:color w:val="000000"/>
        </w:rPr>
        <w:t xml:space="preserve"> </w:t>
      </w:r>
      <w:bookmarkStart w:id="1" w:name="_GoBack"/>
      <w:bookmarkEnd w:id="1"/>
      <w:r w:rsidR="00D0309D" w:rsidRPr="00D0309D">
        <w:rPr>
          <w:b/>
          <w:color w:val="000000" w:themeColor="text1"/>
          <w:sz w:val="24"/>
        </w:rPr>
        <w:t xml:space="preserve">Group Activity (10-15 minutes) </w:t>
      </w:r>
    </w:p>
    <w:p w:rsidR="00D0309D" w:rsidRPr="00D0309D" w:rsidRDefault="00D0309D" w:rsidP="00D0309D">
      <w:pPr>
        <w:pStyle w:val="ListParagraph"/>
        <w:rPr>
          <w:b/>
          <w:color w:val="000000" w:themeColor="text1"/>
          <w:sz w:val="24"/>
        </w:rPr>
      </w:pPr>
      <w:r w:rsidRPr="00D0309D">
        <w:rPr>
          <w:b/>
          <w:color w:val="000000" w:themeColor="text1"/>
          <w:sz w:val="24"/>
        </w:rPr>
        <w:t>Ask the group to list all the activities your church is actively involved in or supports, both locally and further afield (so could include missionaries or Christian agencies you support as a church financially) on a large piece of paper (completed in the room if in-person or by the leader on Zoom) as a way of auditing your current involvement with Christian social care and action.</w:t>
      </w:r>
    </w:p>
    <w:p w:rsidR="00D0309D" w:rsidRPr="00D0309D" w:rsidRDefault="00D0309D" w:rsidP="00D0309D">
      <w:pPr>
        <w:pStyle w:val="ListParagraph"/>
        <w:rPr>
          <w:b/>
          <w:color w:val="000000" w:themeColor="text1"/>
          <w:sz w:val="24"/>
        </w:rPr>
      </w:pPr>
    </w:p>
    <w:p w:rsidR="00D0309D" w:rsidRDefault="00D0309D" w:rsidP="00D0309D">
      <w:pPr>
        <w:pStyle w:val="ListParagraph"/>
        <w:rPr>
          <w:b/>
          <w:color w:val="000000" w:themeColor="text1"/>
          <w:sz w:val="24"/>
        </w:rPr>
      </w:pPr>
      <w:r w:rsidRPr="00D0309D">
        <w:rPr>
          <w:b/>
          <w:color w:val="000000" w:themeColor="text1"/>
          <w:sz w:val="24"/>
        </w:rPr>
        <w:t>Ask group members what they notice about the list. Is it balanced or is all your social action focused on similar things? If it is, do group members think that it’s because God has called them strongly as a church to concentrate on those issues, or might they widen their sphere of involvement? If the church has no real engagement and all of its finance goes to maintaining its own activities and building and all of its energies into Sunday services do group members see that as an area of weakness in their witness that needs to be developed?</w:t>
      </w:r>
    </w:p>
    <w:p w:rsidR="00D0309D" w:rsidRDefault="00D0309D" w:rsidP="00D0309D">
      <w:pPr>
        <w:rPr>
          <w:b/>
          <w:color w:val="000000" w:themeColor="text1"/>
          <w:sz w:val="24"/>
        </w:rPr>
      </w:pPr>
    </w:p>
    <w:p w:rsidR="00D0309D" w:rsidRPr="00D0309D" w:rsidRDefault="00D0309D" w:rsidP="00D0309D">
      <w:pPr>
        <w:rPr>
          <w:rStyle w:val="jsgrdq"/>
          <w:color w:val="000000"/>
          <w:sz w:val="24"/>
          <w:szCs w:val="24"/>
        </w:rPr>
      </w:pPr>
      <w:r w:rsidRPr="00D0309D">
        <w:rPr>
          <w:rStyle w:val="jsgrdq"/>
          <w:color w:val="000000"/>
          <w:sz w:val="24"/>
          <w:szCs w:val="24"/>
        </w:rPr>
        <w:t>Narrator sums up and moves group into next activity.</w:t>
      </w:r>
    </w:p>
    <w:p w:rsidR="00D0309D" w:rsidRPr="00D0309D" w:rsidRDefault="00D0309D" w:rsidP="00D0309D">
      <w:pPr>
        <w:rPr>
          <w:b/>
          <w:color w:val="000000" w:themeColor="text1"/>
          <w:sz w:val="24"/>
          <w:szCs w:val="24"/>
        </w:rPr>
      </w:pPr>
    </w:p>
    <w:p w:rsidR="00D0309D" w:rsidRPr="00D0309D" w:rsidRDefault="00003F00" w:rsidP="00D0309D">
      <w:pPr>
        <w:pStyle w:val="ListParagraph"/>
        <w:numPr>
          <w:ilvl w:val="0"/>
          <w:numId w:val="1"/>
        </w:numPr>
        <w:rPr>
          <w:b/>
          <w:color w:val="000000" w:themeColor="text1"/>
          <w:sz w:val="24"/>
          <w:szCs w:val="24"/>
        </w:rPr>
      </w:pPr>
      <w:r>
        <w:rPr>
          <w:rStyle w:val="jsgrdq"/>
          <w:b/>
          <w:bCs/>
          <w:color w:val="000000"/>
        </w:rPr>
        <w:t>PAUSE VIDEO -</w:t>
      </w:r>
      <w:r>
        <w:rPr>
          <w:rStyle w:val="jsgrdq"/>
          <w:b/>
          <w:bCs/>
          <w:color w:val="000000"/>
        </w:rPr>
        <w:t xml:space="preserve"> </w:t>
      </w:r>
      <w:r w:rsidR="00D0309D" w:rsidRPr="00D0309D">
        <w:rPr>
          <w:b/>
          <w:bCs/>
          <w:color w:val="000000" w:themeColor="text1"/>
          <w:sz w:val="24"/>
          <w:szCs w:val="24"/>
        </w:rPr>
        <w:t xml:space="preserve">Group Activity (10 minutes) </w:t>
      </w:r>
    </w:p>
    <w:p w:rsidR="00D0309D" w:rsidRPr="00D0309D" w:rsidRDefault="00D0309D" w:rsidP="00D0309D">
      <w:pPr>
        <w:pStyle w:val="ListParagraph"/>
        <w:rPr>
          <w:b/>
          <w:bCs/>
          <w:color w:val="000000" w:themeColor="text1"/>
          <w:sz w:val="24"/>
          <w:szCs w:val="24"/>
        </w:rPr>
      </w:pPr>
      <w:r w:rsidRPr="00D0309D">
        <w:rPr>
          <w:b/>
          <w:bCs/>
          <w:color w:val="000000" w:themeColor="text1"/>
          <w:sz w:val="24"/>
          <w:szCs w:val="24"/>
        </w:rPr>
        <w:t>Ask group to discuss what currently untapped opportunities for loving service exist in your locality.</w:t>
      </w:r>
    </w:p>
    <w:p w:rsidR="00D0309D" w:rsidRPr="00D0309D" w:rsidRDefault="00D0309D" w:rsidP="00D0309D">
      <w:pPr>
        <w:pStyle w:val="ListParagraph"/>
        <w:rPr>
          <w:b/>
          <w:bCs/>
          <w:color w:val="000000" w:themeColor="text1"/>
          <w:sz w:val="24"/>
          <w:szCs w:val="24"/>
        </w:rPr>
      </w:pPr>
    </w:p>
    <w:p w:rsidR="00D0309D" w:rsidRPr="00D0309D" w:rsidRDefault="00D0309D" w:rsidP="00D0309D">
      <w:pPr>
        <w:pStyle w:val="ListParagraph"/>
        <w:rPr>
          <w:b/>
          <w:bCs/>
          <w:color w:val="000000" w:themeColor="text1"/>
          <w:sz w:val="24"/>
          <w:szCs w:val="24"/>
        </w:rPr>
      </w:pPr>
      <w:r w:rsidRPr="00D0309D">
        <w:rPr>
          <w:b/>
          <w:bCs/>
          <w:color w:val="000000" w:themeColor="text1"/>
          <w:sz w:val="24"/>
          <w:szCs w:val="24"/>
        </w:rPr>
        <w:t xml:space="preserve">This will be very much determined by your own local area and context, but might include issues around childcare, poverty, environmental concern, debt advice etc </w:t>
      </w:r>
      <w:proofErr w:type="spellStart"/>
      <w:r w:rsidRPr="00D0309D">
        <w:rPr>
          <w:b/>
          <w:bCs/>
          <w:color w:val="000000" w:themeColor="text1"/>
          <w:sz w:val="24"/>
          <w:szCs w:val="24"/>
        </w:rPr>
        <w:t>etc</w:t>
      </w:r>
      <w:proofErr w:type="spellEnd"/>
      <w:r w:rsidRPr="00D0309D">
        <w:rPr>
          <w:b/>
          <w:bCs/>
          <w:color w:val="000000" w:themeColor="text1"/>
          <w:sz w:val="24"/>
          <w:szCs w:val="24"/>
        </w:rPr>
        <w:t>. Is God calling you into something new?</w:t>
      </w:r>
    </w:p>
    <w:p w:rsidR="00D0309D" w:rsidRPr="00D0309D" w:rsidRDefault="00D0309D" w:rsidP="00D0309D">
      <w:pPr>
        <w:rPr>
          <w:b/>
          <w:color w:val="000000" w:themeColor="text1"/>
          <w:sz w:val="24"/>
          <w:szCs w:val="24"/>
        </w:rPr>
      </w:pPr>
    </w:p>
    <w:p w:rsidR="00D0309D" w:rsidRPr="00D0309D" w:rsidRDefault="00D0309D" w:rsidP="00D0309D">
      <w:pPr>
        <w:rPr>
          <w:b/>
          <w:color w:val="000000" w:themeColor="text1"/>
          <w:sz w:val="24"/>
          <w:szCs w:val="24"/>
        </w:rPr>
      </w:pPr>
      <w:r w:rsidRPr="00D0309D">
        <w:rPr>
          <w:rStyle w:val="jsgrdq"/>
          <w:color w:val="000000"/>
          <w:sz w:val="24"/>
          <w:szCs w:val="24"/>
        </w:rPr>
        <w:t>Video narrator sums up session and draws whole course to an end and closes in prayer.</w:t>
      </w:r>
    </w:p>
    <w:p w:rsidR="00B35847" w:rsidRPr="00B35847" w:rsidRDefault="00B35847" w:rsidP="00B35847">
      <w:pPr>
        <w:rPr>
          <w:b/>
          <w:color w:val="000000" w:themeColor="text1"/>
        </w:rPr>
      </w:pPr>
    </w:p>
    <w:p w:rsidR="00B35847" w:rsidRPr="00B35847" w:rsidRDefault="00B35847" w:rsidP="00B35847">
      <w:pPr>
        <w:rPr>
          <w:b/>
          <w:color w:val="000000" w:themeColor="text1"/>
        </w:rPr>
      </w:pPr>
    </w:p>
    <w:p w:rsidR="00B35847" w:rsidRPr="00B35847" w:rsidRDefault="00B35847" w:rsidP="00DE656A">
      <w:pPr>
        <w:rPr>
          <w:b/>
          <w:color w:val="000000" w:themeColor="text1"/>
          <w:lang w:val="en-US"/>
        </w:rPr>
      </w:pPr>
    </w:p>
    <w:sectPr w:rsidR="00B35847" w:rsidRPr="00B358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107DA"/>
    <w:multiLevelType w:val="multilevel"/>
    <w:tmpl w:val="AD7A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51EC2"/>
    <w:multiLevelType w:val="multilevel"/>
    <w:tmpl w:val="804C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703FC6"/>
    <w:multiLevelType w:val="hybridMultilevel"/>
    <w:tmpl w:val="49B6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EB5CE8"/>
    <w:multiLevelType w:val="multilevel"/>
    <w:tmpl w:val="105A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6A"/>
    <w:rsid w:val="00003F00"/>
    <w:rsid w:val="00167AB2"/>
    <w:rsid w:val="00927F48"/>
    <w:rsid w:val="00B35847"/>
    <w:rsid w:val="00D0309D"/>
    <w:rsid w:val="00DE6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98BB"/>
  <w15:chartTrackingRefBased/>
  <w15:docId w15:val="{6EE46772-AEA8-46C3-BFA4-E561628A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56A"/>
    <w:pPr>
      <w:ind w:left="720"/>
      <w:contextualSpacing/>
    </w:pPr>
  </w:style>
  <w:style w:type="character" w:customStyle="1" w:styleId="jsgrdq">
    <w:name w:val="jsgrdq"/>
    <w:basedOn w:val="DefaultParagraphFont"/>
    <w:rsid w:val="00DE656A"/>
  </w:style>
  <w:style w:type="table" w:styleId="TableGrid">
    <w:name w:val="Table Grid"/>
    <w:basedOn w:val="TableNormal"/>
    <w:uiPriority w:val="39"/>
    <w:rsid w:val="00DE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768">
      <w:bodyDiv w:val="1"/>
      <w:marLeft w:val="0"/>
      <w:marRight w:val="0"/>
      <w:marTop w:val="0"/>
      <w:marBottom w:val="0"/>
      <w:divBdr>
        <w:top w:val="none" w:sz="0" w:space="0" w:color="auto"/>
        <w:left w:val="none" w:sz="0" w:space="0" w:color="auto"/>
        <w:bottom w:val="none" w:sz="0" w:space="0" w:color="auto"/>
        <w:right w:val="none" w:sz="0" w:space="0" w:color="auto"/>
      </w:divBdr>
    </w:div>
    <w:div w:id="23946582">
      <w:bodyDiv w:val="1"/>
      <w:marLeft w:val="0"/>
      <w:marRight w:val="0"/>
      <w:marTop w:val="0"/>
      <w:marBottom w:val="0"/>
      <w:divBdr>
        <w:top w:val="none" w:sz="0" w:space="0" w:color="auto"/>
        <w:left w:val="none" w:sz="0" w:space="0" w:color="auto"/>
        <w:bottom w:val="none" w:sz="0" w:space="0" w:color="auto"/>
        <w:right w:val="none" w:sz="0" w:space="0" w:color="auto"/>
      </w:divBdr>
    </w:div>
    <w:div w:id="157040137">
      <w:bodyDiv w:val="1"/>
      <w:marLeft w:val="0"/>
      <w:marRight w:val="0"/>
      <w:marTop w:val="0"/>
      <w:marBottom w:val="0"/>
      <w:divBdr>
        <w:top w:val="none" w:sz="0" w:space="0" w:color="auto"/>
        <w:left w:val="none" w:sz="0" w:space="0" w:color="auto"/>
        <w:bottom w:val="none" w:sz="0" w:space="0" w:color="auto"/>
        <w:right w:val="none" w:sz="0" w:space="0" w:color="auto"/>
      </w:divBdr>
    </w:div>
    <w:div w:id="212010748">
      <w:bodyDiv w:val="1"/>
      <w:marLeft w:val="0"/>
      <w:marRight w:val="0"/>
      <w:marTop w:val="0"/>
      <w:marBottom w:val="0"/>
      <w:divBdr>
        <w:top w:val="none" w:sz="0" w:space="0" w:color="auto"/>
        <w:left w:val="none" w:sz="0" w:space="0" w:color="auto"/>
        <w:bottom w:val="none" w:sz="0" w:space="0" w:color="auto"/>
        <w:right w:val="none" w:sz="0" w:space="0" w:color="auto"/>
      </w:divBdr>
    </w:div>
    <w:div w:id="247929549">
      <w:bodyDiv w:val="1"/>
      <w:marLeft w:val="0"/>
      <w:marRight w:val="0"/>
      <w:marTop w:val="0"/>
      <w:marBottom w:val="0"/>
      <w:divBdr>
        <w:top w:val="none" w:sz="0" w:space="0" w:color="auto"/>
        <w:left w:val="none" w:sz="0" w:space="0" w:color="auto"/>
        <w:bottom w:val="none" w:sz="0" w:space="0" w:color="auto"/>
        <w:right w:val="none" w:sz="0" w:space="0" w:color="auto"/>
      </w:divBdr>
    </w:div>
    <w:div w:id="296692240">
      <w:bodyDiv w:val="1"/>
      <w:marLeft w:val="0"/>
      <w:marRight w:val="0"/>
      <w:marTop w:val="0"/>
      <w:marBottom w:val="0"/>
      <w:divBdr>
        <w:top w:val="none" w:sz="0" w:space="0" w:color="auto"/>
        <w:left w:val="none" w:sz="0" w:space="0" w:color="auto"/>
        <w:bottom w:val="none" w:sz="0" w:space="0" w:color="auto"/>
        <w:right w:val="none" w:sz="0" w:space="0" w:color="auto"/>
      </w:divBdr>
    </w:div>
    <w:div w:id="305551875">
      <w:bodyDiv w:val="1"/>
      <w:marLeft w:val="0"/>
      <w:marRight w:val="0"/>
      <w:marTop w:val="0"/>
      <w:marBottom w:val="0"/>
      <w:divBdr>
        <w:top w:val="none" w:sz="0" w:space="0" w:color="auto"/>
        <w:left w:val="none" w:sz="0" w:space="0" w:color="auto"/>
        <w:bottom w:val="none" w:sz="0" w:space="0" w:color="auto"/>
        <w:right w:val="none" w:sz="0" w:space="0" w:color="auto"/>
      </w:divBdr>
    </w:div>
    <w:div w:id="309096009">
      <w:bodyDiv w:val="1"/>
      <w:marLeft w:val="0"/>
      <w:marRight w:val="0"/>
      <w:marTop w:val="0"/>
      <w:marBottom w:val="0"/>
      <w:divBdr>
        <w:top w:val="none" w:sz="0" w:space="0" w:color="auto"/>
        <w:left w:val="none" w:sz="0" w:space="0" w:color="auto"/>
        <w:bottom w:val="none" w:sz="0" w:space="0" w:color="auto"/>
        <w:right w:val="none" w:sz="0" w:space="0" w:color="auto"/>
      </w:divBdr>
    </w:div>
    <w:div w:id="322392031">
      <w:bodyDiv w:val="1"/>
      <w:marLeft w:val="0"/>
      <w:marRight w:val="0"/>
      <w:marTop w:val="0"/>
      <w:marBottom w:val="0"/>
      <w:divBdr>
        <w:top w:val="none" w:sz="0" w:space="0" w:color="auto"/>
        <w:left w:val="none" w:sz="0" w:space="0" w:color="auto"/>
        <w:bottom w:val="none" w:sz="0" w:space="0" w:color="auto"/>
        <w:right w:val="none" w:sz="0" w:space="0" w:color="auto"/>
      </w:divBdr>
    </w:div>
    <w:div w:id="337925438">
      <w:bodyDiv w:val="1"/>
      <w:marLeft w:val="0"/>
      <w:marRight w:val="0"/>
      <w:marTop w:val="0"/>
      <w:marBottom w:val="0"/>
      <w:divBdr>
        <w:top w:val="none" w:sz="0" w:space="0" w:color="auto"/>
        <w:left w:val="none" w:sz="0" w:space="0" w:color="auto"/>
        <w:bottom w:val="none" w:sz="0" w:space="0" w:color="auto"/>
        <w:right w:val="none" w:sz="0" w:space="0" w:color="auto"/>
      </w:divBdr>
    </w:div>
    <w:div w:id="478764162">
      <w:bodyDiv w:val="1"/>
      <w:marLeft w:val="0"/>
      <w:marRight w:val="0"/>
      <w:marTop w:val="0"/>
      <w:marBottom w:val="0"/>
      <w:divBdr>
        <w:top w:val="none" w:sz="0" w:space="0" w:color="auto"/>
        <w:left w:val="none" w:sz="0" w:space="0" w:color="auto"/>
        <w:bottom w:val="none" w:sz="0" w:space="0" w:color="auto"/>
        <w:right w:val="none" w:sz="0" w:space="0" w:color="auto"/>
      </w:divBdr>
    </w:div>
    <w:div w:id="513958331">
      <w:bodyDiv w:val="1"/>
      <w:marLeft w:val="0"/>
      <w:marRight w:val="0"/>
      <w:marTop w:val="0"/>
      <w:marBottom w:val="0"/>
      <w:divBdr>
        <w:top w:val="none" w:sz="0" w:space="0" w:color="auto"/>
        <w:left w:val="none" w:sz="0" w:space="0" w:color="auto"/>
        <w:bottom w:val="none" w:sz="0" w:space="0" w:color="auto"/>
        <w:right w:val="none" w:sz="0" w:space="0" w:color="auto"/>
      </w:divBdr>
    </w:div>
    <w:div w:id="542326601">
      <w:bodyDiv w:val="1"/>
      <w:marLeft w:val="0"/>
      <w:marRight w:val="0"/>
      <w:marTop w:val="0"/>
      <w:marBottom w:val="0"/>
      <w:divBdr>
        <w:top w:val="none" w:sz="0" w:space="0" w:color="auto"/>
        <w:left w:val="none" w:sz="0" w:space="0" w:color="auto"/>
        <w:bottom w:val="none" w:sz="0" w:space="0" w:color="auto"/>
        <w:right w:val="none" w:sz="0" w:space="0" w:color="auto"/>
      </w:divBdr>
    </w:div>
    <w:div w:id="558976295">
      <w:bodyDiv w:val="1"/>
      <w:marLeft w:val="0"/>
      <w:marRight w:val="0"/>
      <w:marTop w:val="0"/>
      <w:marBottom w:val="0"/>
      <w:divBdr>
        <w:top w:val="none" w:sz="0" w:space="0" w:color="auto"/>
        <w:left w:val="none" w:sz="0" w:space="0" w:color="auto"/>
        <w:bottom w:val="none" w:sz="0" w:space="0" w:color="auto"/>
        <w:right w:val="none" w:sz="0" w:space="0" w:color="auto"/>
      </w:divBdr>
    </w:div>
    <w:div w:id="680088978">
      <w:bodyDiv w:val="1"/>
      <w:marLeft w:val="0"/>
      <w:marRight w:val="0"/>
      <w:marTop w:val="0"/>
      <w:marBottom w:val="0"/>
      <w:divBdr>
        <w:top w:val="none" w:sz="0" w:space="0" w:color="auto"/>
        <w:left w:val="none" w:sz="0" w:space="0" w:color="auto"/>
        <w:bottom w:val="none" w:sz="0" w:space="0" w:color="auto"/>
        <w:right w:val="none" w:sz="0" w:space="0" w:color="auto"/>
      </w:divBdr>
    </w:div>
    <w:div w:id="728580146">
      <w:bodyDiv w:val="1"/>
      <w:marLeft w:val="0"/>
      <w:marRight w:val="0"/>
      <w:marTop w:val="0"/>
      <w:marBottom w:val="0"/>
      <w:divBdr>
        <w:top w:val="none" w:sz="0" w:space="0" w:color="auto"/>
        <w:left w:val="none" w:sz="0" w:space="0" w:color="auto"/>
        <w:bottom w:val="none" w:sz="0" w:space="0" w:color="auto"/>
        <w:right w:val="none" w:sz="0" w:space="0" w:color="auto"/>
      </w:divBdr>
    </w:div>
    <w:div w:id="768892885">
      <w:bodyDiv w:val="1"/>
      <w:marLeft w:val="0"/>
      <w:marRight w:val="0"/>
      <w:marTop w:val="0"/>
      <w:marBottom w:val="0"/>
      <w:divBdr>
        <w:top w:val="none" w:sz="0" w:space="0" w:color="auto"/>
        <w:left w:val="none" w:sz="0" w:space="0" w:color="auto"/>
        <w:bottom w:val="none" w:sz="0" w:space="0" w:color="auto"/>
        <w:right w:val="none" w:sz="0" w:space="0" w:color="auto"/>
      </w:divBdr>
    </w:div>
    <w:div w:id="769008130">
      <w:bodyDiv w:val="1"/>
      <w:marLeft w:val="0"/>
      <w:marRight w:val="0"/>
      <w:marTop w:val="0"/>
      <w:marBottom w:val="0"/>
      <w:divBdr>
        <w:top w:val="none" w:sz="0" w:space="0" w:color="auto"/>
        <w:left w:val="none" w:sz="0" w:space="0" w:color="auto"/>
        <w:bottom w:val="none" w:sz="0" w:space="0" w:color="auto"/>
        <w:right w:val="none" w:sz="0" w:space="0" w:color="auto"/>
      </w:divBdr>
    </w:div>
    <w:div w:id="793400822">
      <w:bodyDiv w:val="1"/>
      <w:marLeft w:val="0"/>
      <w:marRight w:val="0"/>
      <w:marTop w:val="0"/>
      <w:marBottom w:val="0"/>
      <w:divBdr>
        <w:top w:val="none" w:sz="0" w:space="0" w:color="auto"/>
        <w:left w:val="none" w:sz="0" w:space="0" w:color="auto"/>
        <w:bottom w:val="none" w:sz="0" w:space="0" w:color="auto"/>
        <w:right w:val="none" w:sz="0" w:space="0" w:color="auto"/>
      </w:divBdr>
    </w:div>
    <w:div w:id="795878124">
      <w:bodyDiv w:val="1"/>
      <w:marLeft w:val="0"/>
      <w:marRight w:val="0"/>
      <w:marTop w:val="0"/>
      <w:marBottom w:val="0"/>
      <w:divBdr>
        <w:top w:val="none" w:sz="0" w:space="0" w:color="auto"/>
        <w:left w:val="none" w:sz="0" w:space="0" w:color="auto"/>
        <w:bottom w:val="none" w:sz="0" w:space="0" w:color="auto"/>
        <w:right w:val="none" w:sz="0" w:space="0" w:color="auto"/>
      </w:divBdr>
    </w:div>
    <w:div w:id="808279019">
      <w:bodyDiv w:val="1"/>
      <w:marLeft w:val="0"/>
      <w:marRight w:val="0"/>
      <w:marTop w:val="0"/>
      <w:marBottom w:val="0"/>
      <w:divBdr>
        <w:top w:val="none" w:sz="0" w:space="0" w:color="auto"/>
        <w:left w:val="none" w:sz="0" w:space="0" w:color="auto"/>
        <w:bottom w:val="none" w:sz="0" w:space="0" w:color="auto"/>
        <w:right w:val="none" w:sz="0" w:space="0" w:color="auto"/>
      </w:divBdr>
    </w:div>
    <w:div w:id="895896815">
      <w:bodyDiv w:val="1"/>
      <w:marLeft w:val="0"/>
      <w:marRight w:val="0"/>
      <w:marTop w:val="0"/>
      <w:marBottom w:val="0"/>
      <w:divBdr>
        <w:top w:val="none" w:sz="0" w:space="0" w:color="auto"/>
        <w:left w:val="none" w:sz="0" w:space="0" w:color="auto"/>
        <w:bottom w:val="none" w:sz="0" w:space="0" w:color="auto"/>
        <w:right w:val="none" w:sz="0" w:space="0" w:color="auto"/>
      </w:divBdr>
    </w:div>
    <w:div w:id="929314626">
      <w:bodyDiv w:val="1"/>
      <w:marLeft w:val="0"/>
      <w:marRight w:val="0"/>
      <w:marTop w:val="0"/>
      <w:marBottom w:val="0"/>
      <w:divBdr>
        <w:top w:val="none" w:sz="0" w:space="0" w:color="auto"/>
        <w:left w:val="none" w:sz="0" w:space="0" w:color="auto"/>
        <w:bottom w:val="none" w:sz="0" w:space="0" w:color="auto"/>
        <w:right w:val="none" w:sz="0" w:space="0" w:color="auto"/>
      </w:divBdr>
    </w:div>
    <w:div w:id="933247684">
      <w:bodyDiv w:val="1"/>
      <w:marLeft w:val="0"/>
      <w:marRight w:val="0"/>
      <w:marTop w:val="0"/>
      <w:marBottom w:val="0"/>
      <w:divBdr>
        <w:top w:val="none" w:sz="0" w:space="0" w:color="auto"/>
        <w:left w:val="none" w:sz="0" w:space="0" w:color="auto"/>
        <w:bottom w:val="none" w:sz="0" w:space="0" w:color="auto"/>
        <w:right w:val="none" w:sz="0" w:space="0" w:color="auto"/>
      </w:divBdr>
    </w:div>
    <w:div w:id="968632063">
      <w:bodyDiv w:val="1"/>
      <w:marLeft w:val="0"/>
      <w:marRight w:val="0"/>
      <w:marTop w:val="0"/>
      <w:marBottom w:val="0"/>
      <w:divBdr>
        <w:top w:val="none" w:sz="0" w:space="0" w:color="auto"/>
        <w:left w:val="none" w:sz="0" w:space="0" w:color="auto"/>
        <w:bottom w:val="none" w:sz="0" w:space="0" w:color="auto"/>
        <w:right w:val="none" w:sz="0" w:space="0" w:color="auto"/>
      </w:divBdr>
    </w:div>
    <w:div w:id="997423299">
      <w:bodyDiv w:val="1"/>
      <w:marLeft w:val="0"/>
      <w:marRight w:val="0"/>
      <w:marTop w:val="0"/>
      <w:marBottom w:val="0"/>
      <w:divBdr>
        <w:top w:val="none" w:sz="0" w:space="0" w:color="auto"/>
        <w:left w:val="none" w:sz="0" w:space="0" w:color="auto"/>
        <w:bottom w:val="none" w:sz="0" w:space="0" w:color="auto"/>
        <w:right w:val="none" w:sz="0" w:space="0" w:color="auto"/>
      </w:divBdr>
    </w:div>
    <w:div w:id="1021517198">
      <w:bodyDiv w:val="1"/>
      <w:marLeft w:val="0"/>
      <w:marRight w:val="0"/>
      <w:marTop w:val="0"/>
      <w:marBottom w:val="0"/>
      <w:divBdr>
        <w:top w:val="none" w:sz="0" w:space="0" w:color="auto"/>
        <w:left w:val="none" w:sz="0" w:space="0" w:color="auto"/>
        <w:bottom w:val="none" w:sz="0" w:space="0" w:color="auto"/>
        <w:right w:val="none" w:sz="0" w:space="0" w:color="auto"/>
      </w:divBdr>
    </w:div>
    <w:div w:id="1058239333">
      <w:bodyDiv w:val="1"/>
      <w:marLeft w:val="0"/>
      <w:marRight w:val="0"/>
      <w:marTop w:val="0"/>
      <w:marBottom w:val="0"/>
      <w:divBdr>
        <w:top w:val="none" w:sz="0" w:space="0" w:color="auto"/>
        <w:left w:val="none" w:sz="0" w:space="0" w:color="auto"/>
        <w:bottom w:val="none" w:sz="0" w:space="0" w:color="auto"/>
        <w:right w:val="none" w:sz="0" w:space="0" w:color="auto"/>
      </w:divBdr>
    </w:div>
    <w:div w:id="1116175996">
      <w:bodyDiv w:val="1"/>
      <w:marLeft w:val="0"/>
      <w:marRight w:val="0"/>
      <w:marTop w:val="0"/>
      <w:marBottom w:val="0"/>
      <w:divBdr>
        <w:top w:val="none" w:sz="0" w:space="0" w:color="auto"/>
        <w:left w:val="none" w:sz="0" w:space="0" w:color="auto"/>
        <w:bottom w:val="none" w:sz="0" w:space="0" w:color="auto"/>
        <w:right w:val="none" w:sz="0" w:space="0" w:color="auto"/>
      </w:divBdr>
    </w:div>
    <w:div w:id="1207526409">
      <w:bodyDiv w:val="1"/>
      <w:marLeft w:val="0"/>
      <w:marRight w:val="0"/>
      <w:marTop w:val="0"/>
      <w:marBottom w:val="0"/>
      <w:divBdr>
        <w:top w:val="none" w:sz="0" w:space="0" w:color="auto"/>
        <w:left w:val="none" w:sz="0" w:space="0" w:color="auto"/>
        <w:bottom w:val="none" w:sz="0" w:space="0" w:color="auto"/>
        <w:right w:val="none" w:sz="0" w:space="0" w:color="auto"/>
      </w:divBdr>
    </w:div>
    <w:div w:id="1223977885">
      <w:bodyDiv w:val="1"/>
      <w:marLeft w:val="0"/>
      <w:marRight w:val="0"/>
      <w:marTop w:val="0"/>
      <w:marBottom w:val="0"/>
      <w:divBdr>
        <w:top w:val="none" w:sz="0" w:space="0" w:color="auto"/>
        <w:left w:val="none" w:sz="0" w:space="0" w:color="auto"/>
        <w:bottom w:val="none" w:sz="0" w:space="0" w:color="auto"/>
        <w:right w:val="none" w:sz="0" w:space="0" w:color="auto"/>
      </w:divBdr>
    </w:div>
    <w:div w:id="1299798963">
      <w:bodyDiv w:val="1"/>
      <w:marLeft w:val="0"/>
      <w:marRight w:val="0"/>
      <w:marTop w:val="0"/>
      <w:marBottom w:val="0"/>
      <w:divBdr>
        <w:top w:val="none" w:sz="0" w:space="0" w:color="auto"/>
        <w:left w:val="none" w:sz="0" w:space="0" w:color="auto"/>
        <w:bottom w:val="none" w:sz="0" w:space="0" w:color="auto"/>
        <w:right w:val="none" w:sz="0" w:space="0" w:color="auto"/>
      </w:divBdr>
    </w:div>
    <w:div w:id="1304312144">
      <w:bodyDiv w:val="1"/>
      <w:marLeft w:val="0"/>
      <w:marRight w:val="0"/>
      <w:marTop w:val="0"/>
      <w:marBottom w:val="0"/>
      <w:divBdr>
        <w:top w:val="none" w:sz="0" w:space="0" w:color="auto"/>
        <w:left w:val="none" w:sz="0" w:space="0" w:color="auto"/>
        <w:bottom w:val="none" w:sz="0" w:space="0" w:color="auto"/>
        <w:right w:val="none" w:sz="0" w:space="0" w:color="auto"/>
      </w:divBdr>
    </w:div>
    <w:div w:id="1323389328">
      <w:bodyDiv w:val="1"/>
      <w:marLeft w:val="0"/>
      <w:marRight w:val="0"/>
      <w:marTop w:val="0"/>
      <w:marBottom w:val="0"/>
      <w:divBdr>
        <w:top w:val="none" w:sz="0" w:space="0" w:color="auto"/>
        <w:left w:val="none" w:sz="0" w:space="0" w:color="auto"/>
        <w:bottom w:val="none" w:sz="0" w:space="0" w:color="auto"/>
        <w:right w:val="none" w:sz="0" w:space="0" w:color="auto"/>
      </w:divBdr>
    </w:div>
    <w:div w:id="1410613740">
      <w:bodyDiv w:val="1"/>
      <w:marLeft w:val="0"/>
      <w:marRight w:val="0"/>
      <w:marTop w:val="0"/>
      <w:marBottom w:val="0"/>
      <w:divBdr>
        <w:top w:val="none" w:sz="0" w:space="0" w:color="auto"/>
        <w:left w:val="none" w:sz="0" w:space="0" w:color="auto"/>
        <w:bottom w:val="none" w:sz="0" w:space="0" w:color="auto"/>
        <w:right w:val="none" w:sz="0" w:space="0" w:color="auto"/>
      </w:divBdr>
    </w:div>
    <w:div w:id="1426996707">
      <w:bodyDiv w:val="1"/>
      <w:marLeft w:val="0"/>
      <w:marRight w:val="0"/>
      <w:marTop w:val="0"/>
      <w:marBottom w:val="0"/>
      <w:divBdr>
        <w:top w:val="none" w:sz="0" w:space="0" w:color="auto"/>
        <w:left w:val="none" w:sz="0" w:space="0" w:color="auto"/>
        <w:bottom w:val="none" w:sz="0" w:space="0" w:color="auto"/>
        <w:right w:val="none" w:sz="0" w:space="0" w:color="auto"/>
      </w:divBdr>
    </w:div>
    <w:div w:id="1434862648">
      <w:bodyDiv w:val="1"/>
      <w:marLeft w:val="0"/>
      <w:marRight w:val="0"/>
      <w:marTop w:val="0"/>
      <w:marBottom w:val="0"/>
      <w:divBdr>
        <w:top w:val="none" w:sz="0" w:space="0" w:color="auto"/>
        <w:left w:val="none" w:sz="0" w:space="0" w:color="auto"/>
        <w:bottom w:val="none" w:sz="0" w:space="0" w:color="auto"/>
        <w:right w:val="none" w:sz="0" w:space="0" w:color="auto"/>
      </w:divBdr>
    </w:div>
    <w:div w:id="1444611493">
      <w:bodyDiv w:val="1"/>
      <w:marLeft w:val="0"/>
      <w:marRight w:val="0"/>
      <w:marTop w:val="0"/>
      <w:marBottom w:val="0"/>
      <w:divBdr>
        <w:top w:val="none" w:sz="0" w:space="0" w:color="auto"/>
        <w:left w:val="none" w:sz="0" w:space="0" w:color="auto"/>
        <w:bottom w:val="none" w:sz="0" w:space="0" w:color="auto"/>
        <w:right w:val="none" w:sz="0" w:space="0" w:color="auto"/>
      </w:divBdr>
    </w:div>
    <w:div w:id="1463115930">
      <w:bodyDiv w:val="1"/>
      <w:marLeft w:val="0"/>
      <w:marRight w:val="0"/>
      <w:marTop w:val="0"/>
      <w:marBottom w:val="0"/>
      <w:divBdr>
        <w:top w:val="none" w:sz="0" w:space="0" w:color="auto"/>
        <w:left w:val="none" w:sz="0" w:space="0" w:color="auto"/>
        <w:bottom w:val="none" w:sz="0" w:space="0" w:color="auto"/>
        <w:right w:val="none" w:sz="0" w:space="0" w:color="auto"/>
      </w:divBdr>
    </w:div>
    <w:div w:id="1482623586">
      <w:bodyDiv w:val="1"/>
      <w:marLeft w:val="0"/>
      <w:marRight w:val="0"/>
      <w:marTop w:val="0"/>
      <w:marBottom w:val="0"/>
      <w:divBdr>
        <w:top w:val="none" w:sz="0" w:space="0" w:color="auto"/>
        <w:left w:val="none" w:sz="0" w:space="0" w:color="auto"/>
        <w:bottom w:val="none" w:sz="0" w:space="0" w:color="auto"/>
        <w:right w:val="none" w:sz="0" w:space="0" w:color="auto"/>
      </w:divBdr>
    </w:div>
    <w:div w:id="1515920599">
      <w:bodyDiv w:val="1"/>
      <w:marLeft w:val="0"/>
      <w:marRight w:val="0"/>
      <w:marTop w:val="0"/>
      <w:marBottom w:val="0"/>
      <w:divBdr>
        <w:top w:val="none" w:sz="0" w:space="0" w:color="auto"/>
        <w:left w:val="none" w:sz="0" w:space="0" w:color="auto"/>
        <w:bottom w:val="none" w:sz="0" w:space="0" w:color="auto"/>
        <w:right w:val="none" w:sz="0" w:space="0" w:color="auto"/>
      </w:divBdr>
    </w:div>
    <w:div w:id="1662267761">
      <w:bodyDiv w:val="1"/>
      <w:marLeft w:val="0"/>
      <w:marRight w:val="0"/>
      <w:marTop w:val="0"/>
      <w:marBottom w:val="0"/>
      <w:divBdr>
        <w:top w:val="none" w:sz="0" w:space="0" w:color="auto"/>
        <w:left w:val="none" w:sz="0" w:space="0" w:color="auto"/>
        <w:bottom w:val="none" w:sz="0" w:space="0" w:color="auto"/>
        <w:right w:val="none" w:sz="0" w:space="0" w:color="auto"/>
      </w:divBdr>
    </w:div>
    <w:div w:id="1709717713">
      <w:bodyDiv w:val="1"/>
      <w:marLeft w:val="0"/>
      <w:marRight w:val="0"/>
      <w:marTop w:val="0"/>
      <w:marBottom w:val="0"/>
      <w:divBdr>
        <w:top w:val="none" w:sz="0" w:space="0" w:color="auto"/>
        <w:left w:val="none" w:sz="0" w:space="0" w:color="auto"/>
        <w:bottom w:val="none" w:sz="0" w:space="0" w:color="auto"/>
        <w:right w:val="none" w:sz="0" w:space="0" w:color="auto"/>
      </w:divBdr>
    </w:div>
    <w:div w:id="1723946752">
      <w:bodyDiv w:val="1"/>
      <w:marLeft w:val="0"/>
      <w:marRight w:val="0"/>
      <w:marTop w:val="0"/>
      <w:marBottom w:val="0"/>
      <w:divBdr>
        <w:top w:val="none" w:sz="0" w:space="0" w:color="auto"/>
        <w:left w:val="none" w:sz="0" w:space="0" w:color="auto"/>
        <w:bottom w:val="none" w:sz="0" w:space="0" w:color="auto"/>
        <w:right w:val="none" w:sz="0" w:space="0" w:color="auto"/>
      </w:divBdr>
      <w:divsChild>
        <w:div w:id="1635212030">
          <w:marLeft w:val="0"/>
          <w:marRight w:val="0"/>
          <w:marTop w:val="0"/>
          <w:marBottom w:val="0"/>
          <w:divBdr>
            <w:top w:val="none" w:sz="0" w:space="0" w:color="auto"/>
            <w:left w:val="none" w:sz="0" w:space="0" w:color="auto"/>
            <w:bottom w:val="none" w:sz="0" w:space="0" w:color="auto"/>
            <w:right w:val="none" w:sz="0" w:space="0" w:color="auto"/>
          </w:divBdr>
        </w:div>
      </w:divsChild>
    </w:div>
    <w:div w:id="1727796485">
      <w:bodyDiv w:val="1"/>
      <w:marLeft w:val="0"/>
      <w:marRight w:val="0"/>
      <w:marTop w:val="0"/>
      <w:marBottom w:val="0"/>
      <w:divBdr>
        <w:top w:val="none" w:sz="0" w:space="0" w:color="auto"/>
        <w:left w:val="none" w:sz="0" w:space="0" w:color="auto"/>
        <w:bottom w:val="none" w:sz="0" w:space="0" w:color="auto"/>
        <w:right w:val="none" w:sz="0" w:space="0" w:color="auto"/>
      </w:divBdr>
    </w:div>
    <w:div w:id="1732388972">
      <w:bodyDiv w:val="1"/>
      <w:marLeft w:val="0"/>
      <w:marRight w:val="0"/>
      <w:marTop w:val="0"/>
      <w:marBottom w:val="0"/>
      <w:divBdr>
        <w:top w:val="none" w:sz="0" w:space="0" w:color="auto"/>
        <w:left w:val="none" w:sz="0" w:space="0" w:color="auto"/>
        <w:bottom w:val="none" w:sz="0" w:space="0" w:color="auto"/>
        <w:right w:val="none" w:sz="0" w:space="0" w:color="auto"/>
      </w:divBdr>
    </w:div>
    <w:div w:id="1787238516">
      <w:bodyDiv w:val="1"/>
      <w:marLeft w:val="0"/>
      <w:marRight w:val="0"/>
      <w:marTop w:val="0"/>
      <w:marBottom w:val="0"/>
      <w:divBdr>
        <w:top w:val="none" w:sz="0" w:space="0" w:color="auto"/>
        <w:left w:val="none" w:sz="0" w:space="0" w:color="auto"/>
        <w:bottom w:val="none" w:sz="0" w:space="0" w:color="auto"/>
        <w:right w:val="none" w:sz="0" w:space="0" w:color="auto"/>
      </w:divBdr>
    </w:div>
    <w:div w:id="1792817696">
      <w:bodyDiv w:val="1"/>
      <w:marLeft w:val="0"/>
      <w:marRight w:val="0"/>
      <w:marTop w:val="0"/>
      <w:marBottom w:val="0"/>
      <w:divBdr>
        <w:top w:val="none" w:sz="0" w:space="0" w:color="auto"/>
        <w:left w:val="none" w:sz="0" w:space="0" w:color="auto"/>
        <w:bottom w:val="none" w:sz="0" w:space="0" w:color="auto"/>
        <w:right w:val="none" w:sz="0" w:space="0" w:color="auto"/>
      </w:divBdr>
    </w:div>
    <w:div w:id="1870754367">
      <w:bodyDiv w:val="1"/>
      <w:marLeft w:val="0"/>
      <w:marRight w:val="0"/>
      <w:marTop w:val="0"/>
      <w:marBottom w:val="0"/>
      <w:divBdr>
        <w:top w:val="none" w:sz="0" w:space="0" w:color="auto"/>
        <w:left w:val="none" w:sz="0" w:space="0" w:color="auto"/>
        <w:bottom w:val="none" w:sz="0" w:space="0" w:color="auto"/>
        <w:right w:val="none" w:sz="0" w:space="0" w:color="auto"/>
      </w:divBdr>
    </w:div>
    <w:div w:id="1923416929">
      <w:bodyDiv w:val="1"/>
      <w:marLeft w:val="0"/>
      <w:marRight w:val="0"/>
      <w:marTop w:val="0"/>
      <w:marBottom w:val="0"/>
      <w:divBdr>
        <w:top w:val="none" w:sz="0" w:space="0" w:color="auto"/>
        <w:left w:val="none" w:sz="0" w:space="0" w:color="auto"/>
        <w:bottom w:val="none" w:sz="0" w:space="0" w:color="auto"/>
        <w:right w:val="none" w:sz="0" w:space="0" w:color="auto"/>
      </w:divBdr>
    </w:div>
    <w:div w:id="2004972070">
      <w:bodyDiv w:val="1"/>
      <w:marLeft w:val="0"/>
      <w:marRight w:val="0"/>
      <w:marTop w:val="0"/>
      <w:marBottom w:val="0"/>
      <w:divBdr>
        <w:top w:val="none" w:sz="0" w:space="0" w:color="auto"/>
        <w:left w:val="none" w:sz="0" w:space="0" w:color="auto"/>
        <w:bottom w:val="none" w:sz="0" w:space="0" w:color="auto"/>
        <w:right w:val="none" w:sz="0" w:space="0" w:color="auto"/>
      </w:divBdr>
    </w:div>
    <w:div w:id="2038891112">
      <w:bodyDiv w:val="1"/>
      <w:marLeft w:val="0"/>
      <w:marRight w:val="0"/>
      <w:marTop w:val="0"/>
      <w:marBottom w:val="0"/>
      <w:divBdr>
        <w:top w:val="none" w:sz="0" w:space="0" w:color="auto"/>
        <w:left w:val="none" w:sz="0" w:space="0" w:color="auto"/>
        <w:bottom w:val="none" w:sz="0" w:space="0" w:color="auto"/>
        <w:right w:val="none" w:sz="0" w:space="0" w:color="auto"/>
      </w:divBdr>
    </w:div>
    <w:div w:id="2089227460">
      <w:bodyDiv w:val="1"/>
      <w:marLeft w:val="0"/>
      <w:marRight w:val="0"/>
      <w:marTop w:val="0"/>
      <w:marBottom w:val="0"/>
      <w:divBdr>
        <w:top w:val="none" w:sz="0" w:space="0" w:color="auto"/>
        <w:left w:val="none" w:sz="0" w:space="0" w:color="auto"/>
        <w:bottom w:val="none" w:sz="0" w:space="0" w:color="auto"/>
        <w:right w:val="none" w:sz="0" w:space="0" w:color="auto"/>
      </w:divBdr>
    </w:div>
    <w:div w:id="21002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Cluer</dc:creator>
  <cp:keywords/>
  <dc:description/>
  <cp:lastModifiedBy>Beth Cluer</cp:lastModifiedBy>
  <cp:revision>3</cp:revision>
  <dcterms:created xsi:type="dcterms:W3CDTF">2022-02-18T12:20:00Z</dcterms:created>
  <dcterms:modified xsi:type="dcterms:W3CDTF">2022-02-18T16:33:00Z</dcterms:modified>
</cp:coreProperties>
</file>