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97E4" w14:textId="49F1557A" w:rsidR="009100D3" w:rsidRPr="00AE4830" w:rsidRDefault="009100D3" w:rsidP="00AE4830">
      <w:pPr>
        <w:jc w:val="center"/>
        <w:rPr>
          <w:b/>
          <w:color w:val="000000" w:themeColor="text1"/>
        </w:rPr>
      </w:pPr>
      <w:r w:rsidRPr="00AE4830">
        <w:rPr>
          <w:b/>
          <w:color w:val="000000" w:themeColor="text1"/>
        </w:rPr>
        <w:t xml:space="preserve">Script for ‘engaging: releasing imagination’ section of Shaped </w:t>
      </w:r>
      <w:r w:rsidR="00AF664F">
        <w:rPr>
          <w:b/>
          <w:color w:val="000000" w:themeColor="text1"/>
        </w:rPr>
        <w:t>B</w:t>
      </w:r>
      <w:r w:rsidRPr="00AE4830">
        <w:rPr>
          <w:b/>
          <w:color w:val="000000" w:themeColor="text1"/>
        </w:rPr>
        <w:t>y God Together presentation</w:t>
      </w:r>
    </w:p>
    <w:p w14:paraId="5CB2B45B" w14:textId="77777777" w:rsidR="000B5A1D" w:rsidRPr="003B11A9" w:rsidRDefault="009100D3" w:rsidP="000B5A1D">
      <w:pPr>
        <w:rPr>
          <w:color w:val="000000" w:themeColor="text1"/>
        </w:rPr>
      </w:pPr>
      <w:r>
        <w:rPr>
          <w:color w:val="000000" w:themeColor="text1"/>
        </w:rPr>
        <w:t>O</w:t>
      </w:r>
      <w:r w:rsidR="00102795">
        <w:rPr>
          <w:color w:val="000000" w:themeColor="text1"/>
        </w:rPr>
        <w:t xml:space="preserve">ne of the </w:t>
      </w:r>
      <w:r w:rsidR="006545FB">
        <w:rPr>
          <w:color w:val="000000" w:themeColor="text1"/>
        </w:rPr>
        <w:t>emerging themes</w:t>
      </w:r>
      <w:r w:rsidR="00102795">
        <w:rPr>
          <w:color w:val="000000" w:themeColor="text1"/>
        </w:rPr>
        <w:t xml:space="preserve"> </w:t>
      </w:r>
      <w:r w:rsidR="00EC0417">
        <w:rPr>
          <w:color w:val="000000" w:themeColor="text1"/>
        </w:rPr>
        <w:t>that has been noticed</w:t>
      </w:r>
      <w:r w:rsidR="00102795">
        <w:rPr>
          <w:color w:val="000000" w:themeColor="text1"/>
        </w:rPr>
        <w:t xml:space="preserve"> </w:t>
      </w:r>
      <w:r w:rsidR="006545FB">
        <w:rPr>
          <w:color w:val="000000" w:themeColor="text1"/>
        </w:rPr>
        <w:t xml:space="preserve">in this diocese as churches </w:t>
      </w:r>
      <w:r w:rsidR="00102795">
        <w:rPr>
          <w:color w:val="000000" w:themeColor="text1"/>
        </w:rPr>
        <w:t>have engaged with the pandemic</w:t>
      </w:r>
      <w:r w:rsidR="006545FB">
        <w:rPr>
          <w:color w:val="000000" w:themeColor="text1"/>
        </w:rPr>
        <w:t xml:space="preserve"> challenge</w:t>
      </w:r>
      <w:r w:rsidR="00102795">
        <w:rPr>
          <w:color w:val="000000" w:themeColor="text1"/>
        </w:rPr>
        <w:t xml:space="preserve">, </w:t>
      </w:r>
      <w:r w:rsidR="004E5E72">
        <w:rPr>
          <w:color w:val="000000" w:themeColor="text1"/>
        </w:rPr>
        <w:t>is the</w:t>
      </w:r>
      <w:r w:rsidR="00102795">
        <w:rPr>
          <w:color w:val="000000" w:themeColor="text1"/>
        </w:rPr>
        <w:t xml:space="preserve"> extraordinary release of imaginative ways of continuing to be church and to reach out with the love of Christ.   </w:t>
      </w:r>
      <w:r w:rsidR="000B5A1D" w:rsidRPr="003B11A9">
        <w:rPr>
          <w:color w:val="000000" w:themeColor="text1"/>
        </w:rPr>
        <w:t xml:space="preserve">we might think </w:t>
      </w:r>
      <w:proofErr w:type="gramStart"/>
      <w:r w:rsidR="000B5A1D" w:rsidRPr="003B11A9">
        <w:rPr>
          <w:color w:val="000000" w:themeColor="text1"/>
        </w:rPr>
        <w:t>of :</w:t>
      </w:r>
      <w:proofErr w:type="gramEnd"/>
    </w:p>
    <w:p w14:paraId="4EBDFF8C" w14:textId="77777777" w:rsidR="000B5A1D" w:rsidRDefault="000B5A1D" w:rsidP="003E5D8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B5A1D">
        <w:rPr>
          <w:color w:val="000000" w:themeColor="text1"/>
        </w:rPr>
        <w:t xml:space="preserve">The small online worship and prayer gatherings often led by </w:t>
      </w:r>
      <w:r w:rsidR="006545FB">
        <w:rPr>
          <w:color w:val="000000" w:themeColor="text1"/>
        </w:rPr>
        <w:t xml:space="preserve">new </w:t>
      </w:r>
      <w:r w:rsidRPr="000B5A1D">
        <w:rPr>
          <w:color w:val="000000" w:themeColor="text1"/>
        </w:rPr>
        <w:t xml:space="preserve">lay people </w:t>
      </w:r>
      <w:r w:rsidR="006545FB">
        <w:rPr>
          <w:color w:val="000000" w:themeColor="text1"/>
        </w:rPr>
        <w:t>having a go</w:t>
      </w:r>
      <w:r w:rsidR="004E5E72">
        <w:rPr>
          <w:color w:val="000000" w:themeColor="text1"/>
        </w:rPr>
        <w:t xml:space="preserve"> </w:t>
      </w:r>
      <w:r w:rsidRPr="000B5A1D">
        <w:rPr>
          <w:color w:val="000000" w:themeColor="text1"/>
        </w:rPr>
        <w:t>with growing con</w:t>
      </w:r>
      <w:r w:rsidR="006545FB">
        <w:rPr>
          <w:color w:val="000000" w:themeColor="text1"/>
        </w:rPr>
        <w:t>fidence; or</w:t>
      </w:r>
    </w:p>
    <w:p w14:paraId="6A016B55" w14:textId="77777777" w:rsidR="000B5A1D" w:rsidRPr="000B5A1D" w:rsidRDefault="000B5A1D" w:rsidP="003E5D8E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B5A1D">
        <w:rPr>
          <w:color w:val="000000" w:themeColor="text1"/>
        </w:rPr>
        <w:t xml:space="preserve">New ways </w:t>
      </w:r>
      <w:r w:rsidR="009100D3">
        <w:rPr>
          <w:color w:val="000000" w:themeColor="text1"/>
        </w:rPr>
        <w:t>to mark festivals and comm</w:t>
      </w:r>
      <w:r w:rsidRPr="000B5A1D">
        <w:rPr>
          <w:color w:val="000000" w:themeColor="text1"/>
        </w:rPr>
        <w:t>emorations</w:t>
      </w:r>
      <w:r w:rsidR="00000F75">
        <w:rPr>
          <w:color w:val="000000" w:themeColor="text1"/>
        </w:rPr>
        <w:t xml:space="preserve"> </w:t>
      </w:r>
      <w:proofErr w:type="gramStart"/>
      <w:r w:rsidR="00000F75">
        <w:rPr>
          <w:color w:val="000000" w:themeColor="text1"/>
        </w:rPr>
        <w:t xml:space="preserve">- </w:t>
      </w:r>
      <w:r w:rsidR="004E5E72">
        <w:rPr>
          <w:color w:val="000000" w:themeColor="text1"/>
        </w:rPr>
        <w:t xml:space="preserve"> </w:t>
      </w:r>
      <w:r w:rsidR="006545FB">
        <w:rPr>
          <w:color w:val="000000" w:themeColor="text1"/>
        </w:rPr>
        <w:t>for</w:t>
      </w:r>
      <w:proofErr w:type="gramEnd"/>
      <w:r w:rsidR="006545FB">
        <w:rPr>
          <w:color w:val="000000" w:themeColor="text1"/>
        </w:rPr>
        <w:t xml:space="preserve"> example</w:t>
      </w:r>
      <w:r w:rsidRPr="000B5A1D">
        <w:rPr>
          <w:color w:val="000000" w:themeColor="text1"/>
        </w:rPr>
        <w:t xml:space="preserve"> </w:t>
      </w:r>
      <w:r w:rsidR="009100D3">
        <w:rPr>
          <w:color w:val="000000" w:themeColor="text1"/>
        </w:rPr>
        <w:t xml:space="preserve">the </w:t>
      </w:r>
      <w:r w:rsidRPr="000B5A1D">
        <w:rPr>
          <w:color w:val="000000" w:themeColor="text1"/>
        </w:rPr>
        <w:t xml:space="preserve">village </w:t>
      </w:r>
      <w:r w:rsidR="009100D3">
        <w:rPr>
          <w:color w:val="000000" w:themeColor="text1"/>
        </w:rPr>
        <w:t>church that</w:t>
      </w:r>
      <w:r w:rsidR="006545FB">
        <w:rPr>
          <w:color w:val="000000" w:themeColor="text1"/>
        </w:rPr>
        <w:t xml:space="preserve"> is</w:t>
      </w:r>
      <w:r w:rsidR="00000F75">
        <w:rPr>
          <w:color w:val="000000" w:themeColor="text1"/>
        </w:rPr>
        <w:t xml:space="preserve"> encouraging</w:t>
      </w:r>
      <w:r w:rsidRPr="000B5A1D">
        <w:rPr>
          <w:color w:val="000000" w:themeColor="text1"/>
        </w:rPr>
        <w:t xml:space="preserve"> Advent Window decoration of houses and porches </w:t>
      </w:r>
      <w:r w:rsidR="00000F75">
        <w:rPr>
          <w:color w:val="000000" w:themeColor="text1"/>
        </w:rPr>
        <w:t>so that</w:t>
      </w:r>
      <w:r w:rsidRPr="000B5A1D">
        <w:rPr>
          <w:color w:val="000000" w:themeColor="text1"/>
        </w:rPr>
        <w:t xml:space="preserve"> passers </w:t>
      </w:r>
      <w:r w:rsidR="00000F75">
        <w:rPr>
          <w:color w:val="000000" w:themeColor="text1"/>
        </w:rPr>
        <w:t>might see</w:t>
      </w:r>
      <w:r w:rsidRPr="000B5A1D">
        <w:rPr>
          <w:color w:val="000000" w:themeColor="text1"/>
        </w:rPr>
        <w:t xml:space="preserve"> si</w:t>
      </w:r>
      <w:r w:rsidR="00000F75">
        <w:rPr>
          <w:color w:val="000000" w:themeColor="text1"/>
        </w:rPr>
        <w:t xml:space="preserve">gns of light </w:t>
      </w:r>
      <w:r w:rsidR="006545FB">
        <w:rPr>
          <w:color w:val="000000" w:themeColor="text1"/>
        </w:rPr>
        <w:t xml:space="preserve">and </w:t>
      </w:r>
      <w:r w:rsidR="00000F75">
        <w:rPr>
          <w:color w:val="000000" w:themeColor="text1"/>
        </w:rPr>
        <w:t xml:space="preserve">hope </w:t>
      </w:r>
      <w:r w:rsidR="006545FB">
        <w:rPr>
          <w:color w:val="000000" w:themeColor="text1"/>
        </w:rPr>
        <w:t xml:space="preserve">and possible </w:t>
      </w:r>
      <w:r w:rsidRPr="000B5A1D">
        <w:rPr>
          <w:color w:val="000000" w:themeColor="text1"/>
        </w:rPr>
        <w:t>some part of the Christmas story</w:t>
      </w:r>
      <w:r w:rsidR="006545FB">
        <w:rPr>
          <w:color w:val="000000" w:themeColor="text1"/>
        </w:rPr>
        <w:t xml:space="preserve"> being retold</w:t>
      </w:r>
      <w:r w:rsidRPr="000B5A1D">
        <w:rPr>
          <w:color w:val="000000" w:themeColor="text1"/>
        </w:rPr>
        <w:t>.</w:t>
      </w:r>
    </w:p>
    <w:p w14:paraId="537F9509" w14:textId="77777777" w:rsidR="000B5A1D" w:rsidRDefault="004E5E72" w:rsidP="000B5A1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There has also been </w:t>
      </w:r>
      <w:r w:rsidR="000B5A1D" w:rsidRPr="003B11A9">
        <w:rPr>
          <w:color w:val="000000" w:themeColor="text1"/>
        </w:rPr>
        <w:t xml:space="preserve">Imaginative rethinking of </w:t>
      </w:r>
      <w:r w:rsidR="006545FB">
        <w:rPr>
          <w:color w:val="000000" w:themeColor="text1"/>
        </w:rPr>
        <w:t xml:space="preserve">the use of </w:t>
      </w:r>
      <w:r w:rsidR="000B5A1D" w:rsidRPr="003B11A9">
        <w:rPr>
          <w:color w:val="000000" w:themeColor="text1"/>
        </w:rPr>
        <w:t xml:space="preserve">church buildings to serve communities; </w:t>
      </w:r>
    </w:p>
    <w:p w14:paraId="60856F75" w14:textId="77777777" w:rsidR="000B5A1D" w:rsidRDefault="00000F75" w:rsidP="000B5A1D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 xml:space="preserve">In one urban </w:t>
      </w:r>
      <w:r w:rsidR="006545FB">
        <w:rPr>
          <w:color w:val="000000" w:themeColor="text1"/>
        </w:rPr>
        <w:t>parish that’s meant simply</w:t>
      </w:r>
      <w:r>
        <w:rPr>
          <w:color w:val="000000" w:themeColor="text1"/>
        </w:rPr>
        <w:t xml:space="preserve"> </w:t>
      </w:r>
      <w:r w:rsidR="000B5A1D" w:rsidRPr="003B11A9">
        <w:rPr>
          <w:color w:val="000000" w:themeColor="text1"/>
        </w:rPr>
        <w:t xml:space="preserve">a reorganisation of church building space to enable </w:t>
      </w:r>
      <w:r w:rsidR="006545FB">
        <w:rPr>
          <w:color w:val="000000" w:themeColor="text1"/>
        </w:rPr>
        <w:t xml:space="preserve">the </w:t>
      </w:r>
      <w:r w:rsidR="000B5A1D" w:rsidRPr="003B11A9">
        <w:rPr>
          <w:color w:val="000000" w:themeColor="text1"/>
        </w:rPr>
        <w:t xml:space="preserve">food bank </w:t>
      </w:r>
      <w:r w:rsidR="006545FB">
        <w:rPr>
          <w:color w:val="000000" w:themeColor="text1"/>
        </w:rPr>
        <w:t>to expand</w:t>
      </w:r>
      <w:r w:rsidR="000B5A1D" w:rsidRPr="003B11A9">
        <w:rPr>
          <w:color w:val="000000" w:themeColor="text1"/>
        </w:rPr>
        <w:t xml:space="preserve">; </w:t>
      </w:r>
    </w:p>
    <w:p w14:paraId="7A11B8A3" w14:textId="77777777" w:rsidR="000B5A1D" w:rsidRPr="003B11A9" w:rsidRDefault="006545FB" w:rsidP="000B5A1D">
      <w:pPr>
        <w:pStyle w:val="ListParagraph"/>
        <w:numPr>
          <w:ilvl w:val="0"/>
          <w:numId w:val="1"/>
        </w:numPr>
        <w:ind w:left="1080"/>
        <w:rPr>
          <w:color w:val="000000" w:themeColor="text1"/>
        </w:rPr>
      </w:pPr>
      <w:r>
        <w:rPr>
          <w:color w:val="000000" w:themeColor="text1"/>
        </w:rPr>
        <w:t>And in</w:t>
      </w:r>
      <w:r w:rsidR="007D557A">
        <w:rPr>
          <w:color w:val="000000" w:themeColor="text1"/>
        </w:rPr>
        <w:t xml:space="preserve"> one village </w:t>
      </w:r>
      <w:proofErr w:type="gramStart"/>
      <w:r w:rsidR="007D557A">
        <w:rPr>
          <w:color w:val="000000" w:themeColor="text1"/>
        </w:rPr>
        <w:t>the</w:t>
      </w:r>
      <w:r w:rsidR="000719E7">
        <w:rPr>
          <w:color w:val="000000" w:themeColor="text1"/>
        </w:rPr>
        <w:t xml:space="preserve"> </w:t>
      </w:r>
      <w:r w:rsidR="000B5A1D" w:rsidRPr="003B11A9">
        <w:rPr>
          <w:color w:val="000000" w:themeColor="text1"/>
        </w:rPr>
        <w:t xml:space="preserve"> vision</w:t>
      </w:r>
      <w:proofErr w:type="gramEnd"/>
      <w:r w:rsidR="000719E7">
        <w:rPr>
          <w:color w:val="000000" w:themeColor="text1"/>
        </w:rPr>
        <w:t xml:space="preserve"> </w:t>
      </w:r>
      <w:r w:rsidR="000B5A1D" w:rsidRPr="003B11A9">
        <w:rPr>
          <w:color w:val="000000" w:themeColor="text1"/>
        </w:rPr>
        <w:t xml:space="preserve"> emerging </w:t>
      </w:r>
      <w:r w:rsidR="00000F75">
        <w:rPr>
          <w:color w:val="000000" w:themeColor="text1"/>
        </w:rPr>
        <w:t xml:space="preserve">through </w:t>
      </w:r>
      <w:r w:rsidR="000B5A1D" w:rsidRPr="003B11A9">
        <w:rPr>
          <w:color w:val="000000" w:themeColor="text1"/>
        </w:rPr>
        <w:t>the pandemic for a church building with a major re</w:t>
      </w:r>
      <w:r w:rsidR="000719E7">
        <w:rPr>
          <w:color w:val="000000" w:themeColor="text1"/>
        </w:rPr>
        <w:t xml:space="preserve">pair challenge to become a really visible </w:t>
      </w:r>
      <w:r w:rsidR="000B5A1D" w:rsidRPr="003B11A9">
        <w:rPr>
          <w:color w:val="000000" w:themeColor="text1"/>
        </w:rPr>
        <w:t xml:space="preserve">community hub at the heart of </w:t>
      </w:r>
      <w:r w:rsidR="007D557A">
        <w:rPr>
          <w:color w:val="000000" w:themeColor="text1"/>
        </w:rPr>
        <w:t>that</w:t>
      </w:r>
      <w:r w:rsidR="000B5A1D" w:rsidRPr="003B11A9">
        <w:rPr>
          <w:color w:val="000000" w:themeColor="text1"/>
        </w:rPr>
        <w:t xml:space="preserve"> village </w:t>
      </w:r>
      <w:r w:rsidR="007D557A">
        <w:rPr>
          <w:color w:val="000000" w:themeColor="text1"/>
        </w:rPr>
        <w:t xml:space="preserve">which doesn’t yet have a café  </w:t>
      </w:r>
    </w:p>
    <w:p w14:paraId="14E53CF4" w14:textId="77777777" w:rsidR="000B5A1D" w:rsidRPr="003B11A9" w:rsidRDefault="000B5A1D" w:rsidP="000B5A1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B11A9">
        <w:rPr>
          <w:color w:val="000000" w:themeColor="text1"/>
        </w:rPr>
        <w:t>And we are seeing churches finding new ways of engaging in conversations with communities to identify shared concerns</w:t>
      </w:r>
      <w:r w:rsidR="007D557A">
        <w:rPr>
          <w:color w:val="000000" w:themeColor="text1"/>
        </w:rPr>
        <w:t xml:space="preserve"> arising from the pandemic</w:t>
      </w:r>
      <w:r w:rsidRPr="003B11A9">
        <w:rPr>
          <w:color w:val="000000" w:themeColor="text1"/>
        </w:rPr>
        <w:t xml:space="preserve"> and ways of tackling them – such as through </w:t>
      </w:r>
      <w:r w:rsidRPr="009100D3">
        <w:rPr>
          <w:b/>
          <w:color w:val="000000" w:themeColor="text1"/>
        </w:rPr>
        <w:t>Together Leicester’s</w:t>
      </w:r>
      <w:r w:rsidRPr="003B11A9">
        <w:rPr>
          <w:color w:val="000000" w:themeColor="text1"/>
        </w:rPr>
        <w:t xml:space="preserve"> community listening initiative now offered through </w:t>
      </w:r>
      <w:r w:rsidR="009100D3">
        <w:rPr>
          <w:color w:val="000000" w:themeColor="text1"/>
        </w:rPr>
        <w:t>online facilitated meetings.</w:t>
      </w:r>
    </w:p>
    <w:p w14:paraId="39601A4F" w14:textId="77777777" w:rsidR="000B5A1D" w:rsidRDefault="000B5A1D" w:rsidP="000B5A1D">
      <w:pPr>
        <w:rPr>
          <w:color w:val="000000" w:themeColor="text1"/>
        </w:rPr>
      </w:pPr>
    </w:p>
    <w:p w14:paraId="36DE0EFC" w14:textId="77777777" w:rsidR="000B5A1D" w:rsidRPr="003B11A9" w:rsidRDefault="00AE4830" w:rsidP="000B5A1D">
      <w:pPr>
        <w:rPr>
          <w:color w:val="000000" w:themeColor="text1"/>
        </w:rPr>
      </w:pPr>
      <w:r>
        <w:rPr>
          <w:b/>
          <w:color w:val="000000" w:themeColor="text1"/>
        </w:rPr>
        <w:t xml:space="preserve">[back to engaging: reimagining slide] </w:t>
      </w:r>
      <w:r w:rsidR="000B5A1D" w:rsidRPr="003B11A9">
        <w:rPr>
          <w:color w:val="000000" w:themeColor="text1"/>
        </w:rPr>
        <w:t>There</w:t>
      </w:r>
      <w:r w:rsidR="000B5A1D">
        <w:rPr>
          <w:color w:val="000000" w:themeColor="text1"/>
        </w:rPr>
        <w:t xml:space="preserve"> </w:t>
      </w:r>
      <w:r w:rsidR="000B5A1D" w:rsidRPr="003B11A9">
        <w:rPr>
          <w:color w:val="000000" w:themeColor="text1"/>
        </w:rPr>
        <w:t xml:space="preserve">is so much we can learn from </w:t>
      </w:r>
      <w:r w:rsidR="00000F75">
        <w:rPr>
          <w:color w:val="000000" w:themeColor="text1"/>
        </w:rPr>
        <w:t xml:space="preserve">these </w:t>
      </w:r>
      <w:r w:rsidR="000B5A1D" w:rsidRPr="003B11A9">
        <w:rPr>
          <w:color w:val="000000" w:themeColor="text1"/>
        </w:rPr>
        <w:t xml:space="preserve">often small </w:t>
      </w:r>
      <w:r w:rsidR="00000F75">
        <w:rPr>
          <w:color w:val="000000" w:themeColor="text1"/>
        </w:rPr>
        <w:t xml:space="preserve">but </w:t>
      </w:r>
      <w:r w:rsidR="000B5A1D" w:rsidRPr="003B11A9">
        <w:rPr>
          <w:color w:val="000000" w:themeColor="text1"/>
        </w:rPr>
        <w:t xml:space="preserve">local </w:t>
      </w:r>
      <w:r w:rsidR="000B5A1D">
        <w:rPr>
          <w:color w:val="000000" w:themeColor="text1"/>
        </w:rPr>
        <w:t>a</w:t>
      </w:r>
      <w:r w:rsidR="000B5A1D" w:rsidRPr="003B11A9">
        <w:rPr>
          <w:color w:val="000000" w:themeColor="text1"/>
        </w:rPr>
        <w:t xml:space="preserve">dventures of the imagination.  But as a Diocese of Leicester we are also blessed </w:t>
      </w:r>
      <w:r w:rsidR="000B5A1D">
        <w:rPr>
          <w:color w:val="000000" w:themeColor="text1"/>
        </w:rPr>
        <w:t xml:space="preserve">with our </w:t>
      </w:r>
      <w:r w:rsidR="000B5A1D" w:rsidRPr="003B11A9">
        <w:rPr>
          <w:color w:val="000000" w:themeColor="text1"/>
        </w:rPr>
        <w:t>international links</w:t>
      </w:r>
      <w:r w:rsidR="00000F75">
        <w:rPr>
          <w:color w:val="000000" w:themeColor="text1"/>
        </w:rPr>
        <w:t xml:space="preserve"> to inform us</w:t>
      </w:r>
      <w:r w:rsidR="000B5A1D">
        <w:rPr>
          <w:color w:val="000000" w:themeColor="text1"/>
        </w:rPr>
        <w:t>.</w:t>
      </w:r>
      <w:r w:rsidR="000B5A1D" w:rsidRPr="003B11A9">
        <w:rPr>
          <w:color w:val="000000" w:themeColor="text1"/>
        </w:rPr>
        <w:t xml:space="preserve"> And if we lift our eyes to that wider horizon, there is much to encourage us with</w:t>
      </w:r>
      <w:r w:rsidR="007D557A">
        <w:rPr>
          <w:color w:val="000000" w:themeColor="text1"/>
        </w:rPr>
        <w:t xml:space="preserve"> </w:t>
      </w:r>
      <w:r w:rsidR="000B5A1D" w:rsidRPr="003B11A9">
        <w:rPr>
          <w:color w:val="000000" w:themeColor="text1"/>
        </w:rPr>
        <w:t xml:space="preserve">how our partner dioceses have addressed significant challenges </w:t>
      </w:r>
    </w:p>
    <w:p w14:paraId="7FF19B8E" w14:textId="77777777" w:rsidR="000B5A1D" w:rsidRDefault="000B5A1D" w:rsidP="000B5A1D">
      <w:pPr>
        <w:rPr>
          <w:color w:val="000000" w:themeColor="text1"/>
        </w:rPr>
      </w:pPr>
      <w:r w:rsidRPr="003B11A9">
        <w:rPr>
          <w:color w:val="000000" w:themeColor="text1"/>
        </w:rPr>
        <w:t xml:space="preserve">In the Diocese of Wyoming, which in recent years has experienced dwindling congregations, every church has been encouraged to have one social action project to re-connect with their community, leading to imaginative responses.  </w:t>
      </w:r>
    </w:p>
    <w:p w14:paraId="72E997C2" w14:textId="77777777" w:rsidR="007C4031" w:rsidRDefault="000B5A1D" w:rsidP="000B5A1D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[oregano trail </w:t>
      </w:r>
      <w:proofErr w:type="gramStart"/>
      <w:r>
        <w:rPr>
          <w:color w:val="000000" w:themeColor="text1"/>
        </w:rPr>
        <w:t>church]</w:t>
      </w:r>
      <w:r w:rsidRPr="007D557A">
        <w:rPr>
          <w:b/>
          <w:color w:val="000000" w:themeColor="text1"/>
        </w:rPr>
        <w:t>This</w:t>
      </w:r>
      <w:proofErr w:type="gramEnd"/>
      <w:r w:rsidRPr="007D557A">
        <w:rPr>
          <w:b/>
          <w:color w:val="000000" w:themeColor="text1"/>
        </w:rPr>
        <w:t xml:space="preserve"> picture</w:t>
      </w:r>
      <w:r w:rsidRPr="000B5A1D">
        <w:rPr>
          <w:color w:val="000000" w:themeColor="text1"/>
        </w:rPr>
        <w:t xml:space="preserve"> is of Oregon trail church </w:t>
      </w:r>
      <w:r w:rsidR="007D557A">
        <w:rPr>
          <w:color w:val="000000" w:themeColor="text1"/>
        </w:rPr>
        <w:t xml:space="preserve">located </w:t>
      </w:r>
      <w:r w:rsidRPr="000B5A1D">
        <w:rPr>
          <w:color w:val="000000" w:themeColor="text1"/>
        </w:rPr>
        <w:t>miles f</w:t>
      </w:r>
      <w:r w:rsidR="007D557A">
        <w:rPr>
          <w:color w:val="000000" w:themeColor="text1"/>
        </w:rPr>
        <w:t xml:space="preserve">rom the nearest settlement but </w:t>
      </w:r>
      <w:r w:rsidRPr="000B5A1D">
        <w:rPr>
          <w:color w:val="000000" w:themeColor="text1"/>
        </w:rPr>
        <w:t>on a main highway</w:t>
      </w:r>
      <w:r w:rsidR="00000F75">
        <w:rPr>
          <w:color w:val="000000" w:themeColor="text1"/>
        </w:rPr>
        <w:t>, formerly</w:t>
      </w:r>
      <w:r w:rsidRPr="000B5A1D">
        <w:rPr>
          <w:color w:val="000000" w:themeColor="text1"/>
        </w:rPr>
        <w:t xml:space="preserve"> the Oregon Trail</w:t>
      </w:r>
      <w:r w:rsidR="00000F75">
        <w:rPr>
          <w:color w:val="000000" w:themeColor="text1"/>
        </w:rPr>
        <w:t xml:space="preserve"> as you can see from </w:t>
      </w:r>
      <w:r w:rsidR="00000F75" w:rsidRPr="007D557A">
        <w:rPr>
          <w:b/>
          <w:color w:val="000000" w:themeColor="text1"/>
        </w:rPr>
        <w:t>th</w:t>
      </w:r>
      <w:r w:rsidR="007D557A" w:rsidRPr="007D557A">
        <w:rPr>
          <w:b/>
          <w:color w:val="000000" w:themeColor="text1"/>
        </w:rPr>
        <w:t>is</w:t>
      </w:r>
      <w:r w:rsidR="00000F75" w:rsidRPr="007D557A">
        <w:rPr>
          <w:b/>
          <w:color w:val="000000" w:themeColor="text1"/>
        </w:rPr>
        <w:t xml:space="preserve"> stained glass</w:t>
      </w:r>
      <w:r w:rsidR="007D557A" w:rsidRPr="007D557A">
        <w:rPr>
          <w:b/>
          <w:color w:val="000000" w:themeColor="text1"/>
        </w:rPr>
        <w:t xml:space="preserve"> </w:t>
      </w:r>
      <w:r w:rsidR="00000F75" w:rsidRPr="007D557A">
        <w:rPr>
          <w:b/>
          <w:color w:val="000000" w:themeColor="text1"/>
        </w:rPr>
        <w:t>image</w:t>
      </w:r>
      <w:r w:rsidR="00000F75">
        <w:rPr>
          <w:color w:val="000000" w:themeColor="text1"/>
        </w:rPr>
        <w:t xml:space="preserve"> in the church</w:t>
      </w:r>
      <w:r w:rsidRPr="000B5A1D">
        <w:rPr>
          <w:color w:val="000000" w:themeColor="text1"/>
        </w:rPr>
        <w:t xml:space="preserve">.  </w:t>
      </w:r>
      <w:r>
        <w:rPr>
          <w:color w:val="000000" w:themeColor="text1"/>
        </w:rPr>
        <w:t xml:space="preserve">[picture of stained glass] </w:t>
      </w:r>
      <w:r w:rsidRPr="000B5A1D">
        <w:rPr>
          <w:color w:val="000000" w:themeColor="text1"/>
        </w:rPr>
        <w:t xml:space="preserve">The church congregation had reduced down to 2 elderly ladies, but they </w:t>
      </w:r>
      <w:r w:rsidR="00000F75">
        <w:rPr>
          <w:color w:val="000000" w:themeColor="text1"/>
        </w:rPr>
        <w:t xml:space="preserve">responded to the social action challenge and </w:t>
      </w:r>
      <w:r w:rsidRPr="000B5A1D">
        <w:rPr>
          <w:color w:val="000000" w:themeColor="text1"/>
        </w:rPr>
        <w:t>simply kept the building open</w:t>
      </w:r>
      <w:r w:rsidR="00000F75">
        <w:rPr>
          <w:color w:val="000000" w:themeColor="text1"/>
        </w:rPr>
        <w:t>, stocking</w:t>
      </w:r>
      <w:r w:rsidRPr="000B5A1D">
        <w:rPr>
          <w:color w:val="000000" w:themeColor="text1"/>
        </w:rPr>
        <w:t xml:space="preserve"> it so that travellers </w:t>
      </w:r>
      <w:r w:rsidR="00000F75">
        <w:rPr>
          <w:color w:val="000000" w:themeColor="text1"/>
        </w:rPr>
        <w:t xml:space="preserve">passing by </w:t>
      </w:r>
      <w:r w:rsidR="00000F75" w:rsidRPr="009100D3">
        <w:rPr>
          <w:b/>
          <w:color w:val="000000" w:themeColor="text1"/>
        </w:rPr>
        <w:t>this wayside sign</w:t>
      </w:r>
      <w:r w:rsidR="00000F75">
        <w:rPr>
          <w:color w:val="000000" w:themeColor="text1"/>
        </w:rPr>
        <w:t xml:space="preserve"> can </w:t>
      </w:r>
      <w:r w:rsidRPr="000B5A1D">
        <w:rPr>
          <w:color w:val="000000" w:themeColor="text1"/>
        </w:rPr>
        <w:t>find food, shelter and somewhere to wash.</w:t>
      </w:r>
    </w:p>
    <w:p w14:paraId="066FF361" w14:textId="77777777" w:rsidR="009100D3" w:rsidRDefault="009100D3" w:rsidP="000B5A1D">
      <w:pPr>
        <w:rPr>
          <w:color w:val="000000" w:themeColor="text1"/>
        </w:rPr>
      </w:pPr>
    </w:p>
    <w:p w14:paraId="0FD87422" w14:textId="77777777" w:rsidR="000B5A1D" w:rsidRDefault="000B5A1D" w:rsidP="000B5A1D">
      <w:pPr>
        <w:rPr>
          <w:color w:val="000000" w:themeColor="text1"/>
        </w:rPr>
      </w:pPr>
      <w:r>
        <w:rPr>
          <w:color w:val="000000" w:themeColor="text1"/>
        </w:rPr>
        <w:t>[</w:t>
      </w:r>
      <w:r w:rsidRPr="009100D3">
        <w:rPr>
          <w:b/>
          <w:color w:val="000000" w:themeColor="text1"/>
        </w:rPr>
        <w:t>back to reimagining slide</w:t>
      </w:r>
      <w:r>
        <w:rPr>
          <w:color w:val="000000" w:themeColor="text1"/>
        </w:rPr>
        <w:t xml:space="preserve">] </w:t>
      </w:r>
      <w:r w:rsidR="007C4031">
        <w:rPr>
          <w:color w:val="000000" w:themeColor="text1"/>
        </w:rPr>
        <w:t>Moving on</w:t>
      </w:r>
      <w:proofErr w:type="gramStart"/>
      <w:r w:rsidR="007C4031">
        <w:rPr>
          <w:color w:val="000000" w:themeColor="text1"/>
        </w:rPr>
        <w:t>…..</w:t>
      </w:r>
      <w:proofErr w:type="gramEnd"/>
    </w:p>
    <w:p w14:paraId="7DEBF00C" w14:textId="77777777" w:rsidR="000B5A1D" w:rsidRPr="003B11A9" w:rsidRDefault="000B5A1D" w:rsidP="000B5A1D">
      <w:pPr>
        <w:rPr>
          <w:color w:val="000000" w:themeColor="text1"/>
        </w:rPr>
      </w:pPr>
      <w:r w:rsidRPr="003B11A9">
        <w:rPr>
          <w:color w:val="000000" w:themeColor="text1"/>
        </w:rPr>
        <w:t xml:space="preserve">In the Diocese of Mount Kilimanjaro, an innovative way </w:t>
      </w:r>
      <w:r w:rsidR="007D557A">
        <w:rPr>
          <w:color w:val="000000" w:themeColor="text1"/>
        </w:rPr>
        <w:t xml:space="preserve">of drawing together a series of local </w:t>
      </w:r>
      <w:r w:rsidRPr="003B11A9">
        <w:rPr>
          <w:color w:val="000000" w:themeColor="text1"/>
        </w:rPr>
        <w:t xml:space="preserve">communities to </w:t>
      </w:r>
      <w:r w:rsidR="007D557A">
        <w:rPr>
          <w:color w:val="000000" w:themeColor="text1"/>
        </w:rPr>
        <w:t>enable</w:t>
      </w:r>
      <w:r w:rsidRPr="003B11A9">
        <w:rPr>
          <w:color w:val="000000" w:themeColor="text1"/>
        </w:rPr>
        <w:t xml:space="preserve"> constructions of buildings </w:t>
      </w:r>
      <w:r w:rsidR="007D557A">
        <w:rPr>
          <w:color w:val="000000" w:themeColor="text1"/>
        </w:rPr>
        <w:t xml:space="preserve">for newly planted churches has been discovered, led by an engineer called </w:t>
      </w:r>
      <w:r w:rsidR="007D557A">
        <w:rPr>
          <w:b/>
          <w:color w:val="000000" w:themeColor="text1"/>
        </w:rPr>
        <w:t>Clement (see</w:t>
      </w:r>
      <w:r w:rsidR="009100D3">
        <w:rPr>
          <w:b/>
          <w:color w:val="000000" w:themeColor="text1"/>
        </w:rPr>
        <w:t>n</w:t>
      </w:r>
      <w:r w:rsidR="007D557A">
        <w:rPr>
          <w:b/>
          <w:color w:val="000000" w:themeColor="text1"/>
        </w:rPr>
        <w:t xml:space="preserve"> here</w:t>
      </w:r>
      <w:r w:rsidR="009100D3">
        <w:rPr>
          <w:b/>
          <w:color w:val="000000" w:themeColor="text1"/>
        </w:rPr>
        <w:t xml:space="preserve"> on the left</w:t>
      </w:r>
      <w:r w:rsidR="007D557A">
        <w:rPr>
          <w:b/>
          <w:color w:val="000000" w:themeColor="text1"/>
        </w:rPr>
        <w:t>).</w:t>
      </w:r>
      <w:r w:rsidR="007D557A">
        <w:rPr>
          <w:color w:val="000000" w:themeColor="text1"/>
        </w:rPr>
        <w:t xml:space="preserve"> </w:t>
      </w:r>
      <w:r w:rsidRPr="003B11A9">
        <w:rPr>
          <w:color w:val="000000" w:themeColor="text1"/>
        </w:rPr>
        <w:t xml:space="preserve">   Through use of a standard design, locally provided materials and community labour </w:t>
      </w:r>
      <w:r w:rsidR="007D557A">
        <w:rPr>
          <w:color w:val="000000" w:themeColor="text1"/>
        </w:rPr>
        <w:t xml:space="preserve">over an intense </w:t>
      </w:r>
      <w:proofErr w:type="gramStart"/>
      <w:r w:rsidR="007D557A">
        <w:rPr>
          <w:color w:val="000000" w:themeColor="text1"/>
        </w:rPr>
        <w:t>28 day</w:t>
      </w:r>
      <w:proofErr w:type="gramEnd"/>
      <w:r w:rsidR="007D557A">
        <w:rPr>
          <w:color w:val="000000" w:themeColor="text1"/>
        </w:rPr>
        <w:t xml:space="preserve"> period, </w:t>
      </w:r>
      <w:r w:rsidRPr="00BC15E4">
        <w:rPr>
          <w:b/>
          <w:color w:val="000000" w:themeColor="text1"/>
        </w:rPr>
        <w:t>new churches</w:t>
      </w:r>
      <w:r w:rsidRPr="003B11A9">
        <w:rPr>
          <w:color w:val="000000" w:themeColor="text1"/>
        </w:rPr>
        <w:t xml:space="preserve"> </w:t>
      </w:r>
      <w:r w:rsidR="00BC15E4">
        <w:rPr>
          <w:color w:val="000000" w:themeColor="text1"/>
        </w:rPr>
        <w:t xml:space="preserve">(like this one) </w:t>
      </w:r>
      <w:r w:rsidRPr="003B11A9">
        <w:rPr>
          <w:color w:val="000000" w:themeColor="text1"/>
        </w:rPr>
        <w:t>are springin</w:t>
      </w:r>
      <w:r w:rsidR="007C4031">
        <w:rPr>
          <w:color w:val="000000" w:themeColor="text1"/>
        </w:rPr>
        <w:t>g</w:t>
      </w:r>
      <w:r w:rsidRPr="003B11A9">
        <w:rPr>
          <w:color w:val="000000" w:themeColor="text1"/>
        </w:rPr>
        <w:t xml:space="preserve"> up, where previously it often took over 10 years for roofs to be constructed. </w:t>
      </w:r>
    </w:p>
    <w:p w14:paraId="5F65094C" w14:textId="77777777" w:rsidR="000B5A1D" w:rsidRPr="003B11A9" w:rsidRDefault="000B5A1D" w:rsidP="000B5A1D">
      <w:pPr>
        <w:rPr>
          <w:color w:val="000000" w:themeColor="text1"/>
        </w:rPr>
      </w:pPr>
      <w:r w:rsidRPr="003B11A9">
        <w:rPr>
          <w:color w:val="000000" w:themeColor="text1"/>
        </w:rPr>
        <w:t xml:space="preserve">And in the Diocese of </w:t>
      </w:r>
      <w:proofErr w:type="spellStart"/>
      <w:r w:rsidRPr="003B11A9">
        <w:rPr>
          <w:color w:val="000000" w:themeColor="text1"/>
        </w:rPr>
        <w:t>Kiteto</w:t>
      </w:r>
      <w:proofErr w:type="spellEnd"/>
      <w:r w:rsidR="00BC15E4">
        <w:rPr>
          <w:color w:val="000000" w:themeColor="text1"/>
        </w:rPr>
        <w:t>, where cattle farmers are blighted by eye disease,</w:t>
      </w:r>
      <w:r w:rsidRPr="003B11A9">
        <w:rPr>
          <w:color w:val="000000" w:themeColor="text1"/>
        </w:rPr>
        <w:t xml:space="preserve"> a travelling diocesan eye clinic </w:t>
      </w:r>
      <w:r w:rsidR="007C4031">
        <w:rPr>
          <w:color w:val="000000" w:themeColor="text1"/>
        </w:rPr>
        <w:t>now</w:t>
      </w:r>
      <w:r w:rsidRPr="003B11A9">
        <w:rPr>
          <w:color w:val="000000" w:themeColor="text1"/>
        </w:rPr>
        <w:t xml:space="preserve"> gathers communities </w:t>
      </w:r>
      <w:r w:rsidR="007C4031">
        <w:rPr>
          <w:color w:val="000000" w:themeColor="text1"/>
        </w:rPr>
        <w:t xml:space="preserve">together </w:t>
      </w:r>
      <w:r w:rsidRPr="00BC15E4">
        <w:rPr>
          <w:b/>
          <w:color w:val="000000" w:themeColor="text1"/>
        </w:rPr>
        <w:t>in church b</w:t>
      </w:r>
      <w:r w:rsidR="007C4031" w:rsidRPr="00BC15E4">
        <w:rPr>
          <w:b/>
          <w:color w:val="000000" w:themeColor="text1"/>
        </w:rPr>
        <w:t>u</w:t>
      </w:r>
      <w:r w:rsidRPr="00BC15E4">
        <w:rPr>
          <w:b/>
          <w:color w:val="000000" w:themeColor="text1"/>
        </w:rPr>
        <w:t>ildings</w:t>
      </w:r>
      <w:r w:rsidRPr="003B11A9">
        <w:rPr>
          <w:color w:val="000000" w:themeColor="text1"/>
        </w:rPr>
        <w:t xml:space="preserve"> (as in this photo)</w:t>
      </w:r>
      <w:r w:rsidR="007C4031">
        <w:rPr>
          <w:color w:val="000000" w:themeColor="text1"/>
        </w:rPr>
        <w:t xml:space="preserve"> for treatment and advice; where the boundaries between worship space and community space are broken down, </w:t>
      </w:r>
      <w:r w:rsidR="00BC15E4">
        <w:rPr>
          <w:color w:val="000000" w:themeColor="text1"/>
        </w:rPr>
        <w:t>and where</w:t>
      </w:r>
      <w:r w:rsidR="007C4031">
        <w:rPr>
          <w:color w:val="000000" w:themeColor="text1"/>
        </w:rPr>
        <w:t xml:space="preserve"> a public health talk can be an opportunity for Christ</w:t>
      </w:r>
      <w:r w:rsidR="00FC6F41">
        <w:rPr>
          <w:color w:val="000000" w:themeColor="text1"/>
        </w:rPr>
        <w:t>i</w:t>
      </w:r>
      <w:r w:rsidR="007C4031">
        <w:rPr>
          <w:color w:val="000000" w:themeColor="text1"/>
        </w:rPr>
        <w:t xml:space="preserve">an witness.  </w:t>
      </w:r>
      <w:r w:rsidRPr="003B11A9">
        <w:rPr>
          <w:color w:val="000000" w:themeColor="text1"/>
        </w:rPr>
        <w:t xml:space="preserve"> </w:t>
      </w:r>
      <w:r w:rsidR="007C4031">
        <w:rPr>
          <w:color w:val="000000" w:themeColor="text1"/>
        </w:rPr>
        <w:t xml:space="preserve"> </w:t>
      </w:r>
    </w:p>
    <w:p w14:paraId="42229C13" w14:textId="77777777" w:rsidR="000B5A1D" w:rsidRPr="003B11A9" w:rsidRDefault="000B5A1D" w:rsidP="000B5A1D">
      <w:pPr>
        <w:rPr>
          <w:color w:val="000000" w:themeColor="text1"/>
        </w:rPr>
      </w:pPr>
    </w:p>
    <w:p w14:paraId="44CA5B38" w14:textId="77777777" w:rsidR="000B5A1D" w:rsidRDefault="009100D3" w:rsidP="000B5A1D">
      <w:pPr>
        <w:rPr>
          <w:color w:val="000000" w:themeColor="text1"/>
        </w:rPr>
      </w:pPr>
      <w:r>
        <w:rPr>
          <w:color w:val="000000" w:themeColor="text1"/>
        </w:rPr>
        <w:t>[</w:t>
      </w:r>
      <w:r>
        <w:rPr>
          <w:b/>
          <w:color w:val="000000" w:themeColor="text1"/>
        </w:rPr>
        <w:t xml:space="preserve">back to engaging: reimagining slide] </w:t>
      </w:r>
      <w:r w:rsidR="007C4031">
        <w:rPr>
          <w:color w:val="000000" w:themeColor="text1"/>
        </w:rPr>
        <w:t>These</w:t>
      </w:r>
      <w:r w:rsidR="00BA5C25">
        <w:rPr>
          <w:color w:val="000000" w:themeColor="text1"/>
        </w:rPr>
        <w:t xml:space="preserve"> link diocese</w:t>
      </w:r>
      <w:r w:rsidR="000B5A1D" w:rsidRPr="003B11A9">
        <w:rPr>
          <w:color w:val="000000" w:themeColor="text1"/>
        </w:rPr>
        <w:t xml:space="preserve"> innovations have</w:t>
      </w:r>
      <w:r w:rsidR="007C4031">
        <w:rPr>
          <w:color w:val="000000" w:themeColor="text1"/>
        </w:rPr>
        <w:t xml:space="preserve"> all</w:t>
      </w:r>
      <w:r w:rsidR="000B5A1D" w:rsidRPr="003B11A9">
        <w:rPr>
          <w:color w:val="000000" w:themeColor="text1"/>
        </w:rPr>
        <w:t xml:space="preserve"> come as response </w:t>
      </w:r>
      <w:r w:rsidR="00BD3F43">
        <w:rPr>
          <w:color w:val="000000" w:themeColor="text1"/>
        </w:rPr>
        <w:t>to a</w:t>
      </w:r>
      <w:r w:rsidR="00874C8F">
        <w:rPr>
          <w:color w:val="000000" w:themeColor="text1"/>
        </w:rPr>
        <w:t xml:space="preserve"> c</w:t>
      </w:r>
      <w:r w:rsidR="007C4031">
        <w:rPr>
          <w:color w:val="000000" w:themeColor="text1"/>
        </w:rPr>
        <w:t xml:space="preserve">hallenge </w:t>
      </w:r>
      <w:r w:rsidR="00BA5C25">
        <w:rPr>
          <w:color w:val="000000" w:themeColor="text1"/>
        </w:rPr>
        <w:t>and</w:t>
      </w:r>
      <w:r w:rsidR="007C4031">
        <w:rPr>
          <w:color w:val="000000" w:themeColor="text1"/>
        </w:rPr>
        <w:t xml:space="preserve"> likewise</w:t>
      </w:r>
      <w:r w:rsidR="000B5A1D" w:rsidRPr="003B11A9">
        <w:rPr>
          <w:color w:val="000000" w:themeColor="text1"/>
        </w:rPr>
        <w:t xml:space="preserve"> </w:t>
      </w:r>
      <w:r w:rsidR="00BA5C25">
        <w:rPr>
          <w:color w:val="000000" w:themeColor="text1"/>
        </w:rPr>
        <w:t>most of</w:t>
      </w:r>
      <w:r w:rsidR="000B5A1D" w:rsidRPr="003B11A9">
        <w:rPr>
          <w:color w:val="000000" w:themeColor="text1"/>
        </w:rPr>
        <w:t xml:space="preserve"> our own </w:t>
      </w:r>
      <w:r w:rsidR="007C4031">
        <w:rPr>
          <w:color w:val="000000" w:themeColor="text1"/>
        </w:rPr>
        <w:t xml:space="preserve">recent </w:t>
      </w:r>
      <w:r w:rsidR="000B5A1D" w:rsidRPr="003B11A9">
        <w:rPr>
          <w:color w:val="000000" w:themeColor="text1"/>
        </w:rPr>
        <w:t xml:space="preserve">adventures of the imagination </w:t>
      </w:r>
      <w:r w:rsidR="00BA5C25">
        <w:rPr>
          <w:color w:val="000000" w:themeColor="text1"/>
        </w:rPr>
        <w:t>are emerging</w:t>
      </w:r>
      <w:r w:rsidR="000B5A1D" w:rsidRPr="003B11A9">
        <w:rPr>
          <w:color w:val="000000" w:themeColor="text1"/>
        </w:rPr>
        <w:t xml:space="preserve"> because the pandemic has forced us to do things differently.  </w:t>
      </w:r>
      <w:r w:rsidR="00874C8F">
        <w:rPr>
          <w:color w:val="000000" w:themeColor="text1"/>
        </w:rPr>
        <w:t xml:space="preserve">That pressure to change has </w:t>
      </w:r>
      <w:r w:rsidR="00BD3F43">
        <w:rPr>
          <w:color w:val="000000" w:themeColor="text1"/>
        </w:rPr>
        <w:t>sadly often</w:t>
      </w:r>
      <w:r w:rsidR="00874C8F">
        <w:rPr>
          <w:color w:val="000000" w:themeColor="text1"/>
        </w:rPr>
        <w:t xml:space="preserve"> </w:t>
      </w:r>
      <w:r w:rsidR="00BD3F43">
        <w:rPr>
          <w:color w:val="000000" w:themeColor="text1"/>
        </w:rPr>
        <w:t>taken its</w:t>
      </w:r>
      <w:r w:rsidR="000B5A1D" w:rsidRPr="003B11A9">
        <w:rPr>
          <w:color w:val="000000" w:themeColor="text1"/>
        </w:rPr>
        <w:t xml:space="preserve"> toll on us</w:t>
      </w:r>
      <w:r w:rsidR="00BD3F43">
        <w:rPr>
          <w:color w:val="000000" w:themeColor="text1"/>
        </w:rPr>
        <w:t xml:space="preserve"> with fati</w:t>
      </w:r>
      <w:r w:rsidR="00BA5C25">
        <w:rPr>
          <w:color w:val="000000" w:themeColor="text1"/>
        </w:rPr>
        <w:t xml:space="preserve">gue and exhaustion </w:t>
      </w:r>
      <w:r>
        <w:rPr>
          <w:color w:val="000000" w:themeColor="text1"/>
        </w:rPr>
        <w:t>being common</w:t>
      </w:r>
      <w:r w:rsidR="00EC0417">
        <w:rPr>
          <w:color w:val="000000" w:themeColor="text1"/>
        </w:rPr>
        <w:t>.</w:t>
      </w:r>
      <w:r w:rsidR="00BD3F43">
        <w:rPr>
          <w:color w:val="000000" w:themeColor="text1"/>
        </w:rPr>
        <w:t xml:space="preserve">  So in any thinking about adventures of the imagination we </w:t>
      </w:r>
      <w:r w:rsidR="00BA5C25">
        <w:rPr>
          <w:color w:val="000000" w:themeColor="text1"/>
        </w:rPr>
        <w:t xml:space="preserve">should </w:t>
      </w:r>
      <w:r w:rsidR="00BD3F43">
        <w:rPr>
          <w:color w:val="000000" w:themeColor="text1"/>
        </w:rPr>
        <w:t xml:space="preserve">also factor in </w:t>
      </w:r>
      <w:r w:rsidR="000B5A1D" w:rsidRPr="003B11A9">
        <w:rPr>
          <w:color w:val="000000" w:themeColor="text1"/>
        </w:rPr>
        <w:t xml:space="preserve">attention to our own wellbeing, seeking support where needed, and engaging </w:t>
      </w:r>
      <w:r w:rsidR="00BD3F43">
        <w:rPr>
          <w:color w:val="000000" w:themeColor="text1"/>
        </w:rPr>
        <w:t xml:space="preserve">only in so far as we are able; </w:t>
      </w:r>
      <w:r w:rsidR="000B5A1D" w:rsidRPr="003B11A9">
        <w:rPr>
          <w:color w:val="000000" w:themeColor="text1"/>
        </w:rPr>
        <w:t xml:space="preserve">these </w:t>
      </w:r>
      <w:r w:rsidR="00BD3F43">
        <w:rPr>
          <w:color w:val="000000" w:themeColor="text1"/>
        </w:rPr>
        <w:t xml:space="preserve">tumultuous </w:t>
      </w:r>
      <w:r w:rsidR="000B5A1D" w:rsidRPr="003B11A9">
        <w:rPr>
          <w:color w:val="000000" w:themeColor="text1"/>
        </w:rPr>
        <w:t xml:space="preserve">events affect us </w:t>
      </w:r>
      <w:r w:rsidR="00BA5C25">
        <w:rPr>
          <w:color w:val="000000" w:themeColor="text1"/>
        </w:rPr>
        <w:t xml:space="preserve">all </w:t>
      </w:r>
      <w:r w:rsidR="000B5A1D" w:rsidRPr="003B11A9">
        <w:rPr>
          <w:color w:val="000000" w:themeColor="text1"/>
        </w:rPr>
        <w:t xml:space="preserve">differently and </w:t>
      </w:r>
      <w:r w:rsidR="00BA5C25">
        <w:rPr>
          <w:color w:val="000000" w:themeColor="text1"/>
        </w:rPr>
        <w:t xml:space="preserve">yet </w:t>
      </w:r>
      <w:r w:rsidR="00BD3F43">
        <w:rPr>
          <w:color w:val="000000" w:themeColor="text1"/>
        </w:rPr>
        <w:t xml:space="preserve">by God’s grace </w:t>
      </w:r>
      <w:r w:rsidR="00BA5C25">
        <w:rPr>
          <w:color w:val="000000" w:themeColor="text1"/>
        </w:rPr>
        <w:t xml:space="preserve">they also draw </w:t>
      </w:r>
      <w:r w:rsidR="000B5A1D" w:rsidRPr="003B11A9">
        <w:rPr>
          <w:color w:val="000000" w:themeColor="text1"/>
        </w:rPr>
        <w:t>different stren</w:t>
      </w:r>
      <w:r w:rsidR="00BA5C25">
        <w:rPr>
          <w:color w:val="000000" w:themeColor="text1"/>
        </w:rPr>
        <w:t xml:space="preserve">gths and gifts out of all of us, which is a reminder of much we </w:t>
      </w:r>
      <w:r w:rsidR="00BD3F43">
        <w:rPr>
          <w:color w:val="000000" w:themeColor="text1"/>
        </w:rPr>
        <w:t>need each other in the body of Christ.</w:t>
      </w:r>
    </w:p>
    <w:p w14:paraId="221A56C7" w14:textId="77777777" w:rsidR="001F0F95" w:rsidRPr="003B11A9" w:rsidRDefault="001F0F95" w:rsidP="001F0F95">
      <w:pPr>
        <w:rPr>
          <w:color w:val="000000" w:themeColor="text1"/>
        </w:rPr>
      </w:pPr>
      <w:r>
        <w:rPr>
          <w:b/>
          <w:color w:val="000000" w:themeColor="text1"/>
        </w:rPr>
        <w:t>Archdeacon of Leicester, Richard Worsfold 21.11.20</w:t>
      </w:r>
    </w:p>
    <w:p w14:paraId="677FC531" w14:textId="77777777" w:rsidR="001F0F95" w:rsidRPr="003B11A9" w:rsidRDefault="001F0F95" w:rsidP="000B5A1D">
      <w:pPr>
        <w:rPr>
          <w:color w:val="000000" w:themeColor="text1"/>
        </w:rPr>
      </w:pPr>
    </w:p>
    <w:p w14:paraId="2BBCCBC8" w14:textId="77777777" w:rsidR="00C419F1" w:rsidRDefault="00AF664F"/>
    <w:sectPr w:rsidR="00C41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13EE"/>
    <w:multiLevelType w:val="hybridMultilevel"/>
    <w:tmpl w:val="74DA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1EA9"/>
    <w:multiLevelType w:val="hybridMultilevel"/>
    <w:tmpl w:val="BCD4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1D"/>
    <w:rsid w:val="00000F75"/>
    <w:rsid w:val="000719E7"/>
    <w:rsid w:val="000B5A1D"/>
    <w:rsid w:val="00102795"/>
    <w:rsid w:val="001F0F95"/>
    <w:rsid w:val="002D2938"/>
    <w:rsid w:val="004E5E72"/>
    <w:rsid w:val="006545FB"/>
    <w:rsid w:val="007C4031"/>
    <w:rsid w:val="007D557A"/>
    <w:rsid w:val="00874C8F"/>
    <w:rsid w:val="009100D3"/>
    <w:rsid w:val="00A54EB8"/>
    <w:rsid w:val="00AE4830"/>
    <w:rsid w:val="00AF664F"/>
    <w:rsid w:val="00BA5C25"/>
    <w:rsid w:val="00BC15E4"/>
    <w:rsid w:val="00BD3F43"/>
    <w:rsid w:val="00EA0AB1"/>
    <w:rsid w:val="00EB353E"/>
    <w:rsid w:val="00EC0417"/>
    <w:rsid w:val="00F17D82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EA4E"/>
  <w15:chartTrackingRefBased/>
  <w15:docId w15:val="{3C40BFBC-3189-45C1-8D26-C189DEA5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1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Worsfold</dc:creator>
  <cp:keywords/>
  <dc:description/>
  <cp:lastModifiedBy>John Griffin</cp:lastModifiedBy>
  <cp:revision>2</cp:revision>
  <cp:lastPrinted>2020-11-21T08:25:00Z</cp:lastPrinted>
  <dcterms:created xsi:type="dcterms:W3CDTF">2020-11-30T13:10:00Z</dcterms:created>
  <dcterms:modified xsi:type="dcterms:W3CDTF">2020-11-30T13:10:00Z</dcterms:modified>
</cp:coreProperties>
</file>