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3C7" w:rsidRPr="00777B1A" w:rsidRDefault="00844805" w:rsidP="00624BF1">
      <w:pPr>
        <w:spacing w:after="120"/>
        <w:jc w:val="center"/>
        <w:rPr>
          <w:rFonts w:ascii="Arial" w:hAnsi="Arial" w:cs="Arial"/>
          <w:b/>
        </w:rPr>
      </w:pPr>
      <w:bookmarkStart w:id="0" w:name="_GoBack"/>
      <w:bookmarkEnd w:id="0"/>
      <w:r w:rsidRPr="00777B1A">
        <w:rPr>
          <w:rFonts w:ascii="Arial" w:hAnsi="Arial" w:cs="Arial"/>
          <w:b/>
        </w:rPr>
        <w:t>Pre-Lambeth Hospitality Initiative</w:t>
      </w:r>
      <w:r w:rsidR="006B2E48">
        <w:rPr>
          <w:rFonts w:ascii="Arial" w:hAnsi="Arial" w:cs="Arial"/>
          <w:b/>
        </w:rPr>
        <w:t xml:space="preserve"> in Diocese of Leicester</w:t>
      </w:r>
    </w:p>
    <w:p w:rsidR="00844805" w:rsidRDefault="00844805" w:rsidP="00624BF1">
      <w:pPr>
        <w:spacing w:after="120"/>
        <w:jc w:val="center"/>
        <w:rPr>
          <w:rFonts w:ascii="Arial" w:hAnsi="Arial" w:cs="Arial"/>
          <w:b/>
        </w:rPr>
      </w:pPr>
      <w:r w:rsidRPr="00777B1A">
        <w:rPr>
          <w:rFonts w:ascii="Arial" w:hAnsi="Arial" w:cs="Arial"/>
          <w:b/>
        </w:rPr>
        <w:t>Expression of Interest in hosting a visiting Bishop on Sunday 19</w:t>
      </w:r>
      <w:r w:rsidRPr="00777B1A">
        <w:rPr>
          <w:rFonts w:ascii="Arial" w:hAnsi="Arial" w:cs="Arial"/>
          <w:b/>
          <w:vertAlign w:val="superscript"/>
        </w:rPr>
        <w:t>th</w:t>
      </w:r>
      <w:r w:rsidRPr="00777B1A">
        <w:rPr>
          <w:rFonts w:ascii="Arial" w:hAnsi="Arial" w:cs="Arial"/>
          <w:b/>
        </w:rPr>
        <w:t xml:space="preserve"> July 2020</w:t>
      </w:r>
    </w:p>
    <w:p w:rsidR="007A36DA" w:rsidRDefault="007A36DA" w:rsidP="007A36DA">
      <w:pPr>
        <w:rPr>
          <w:rFonts w:ascii="Arial" w:hAnsi="Arial" w:cs="Arial"/>
        </w:rPr>
      </w:pPr>
      <w:r w:rsidRPr="00607923">
        <w:rPr>
          <w:rFonts w:ascii="Arial" w:hAnsi="Arial" w:cs="Arial"/>
        </w:rPr>
        <w:t xml:space="preserve">As part of the welcome being extended to around 1,000 bishops attending the </w:t>
      </w:r>
      <w:r>
        <w:rPr>
          <w:rFonts w:ascii="Arial" w:hAnsi="Arial" w:cs="Arial"/>
        </w:rPr>
        <w:t xml:space="preserve">Anglican Communion’s </w:t>
      </w:r>
      <w:r w:rsidRPr="00607923">
        <w:rPr>
          <w:rFonts w:ascii="Arial" w:hAnsi="Arial" w:cs="Arial"/>
        </w:rPr>
        <w:t>Lambeth Conference in Canterbury next July,</w:t>
      </w:r>
      <w:r>
        <w:rPr>
          <w:rFonts w:ascii="Arial" w:hAnsi="Arial" w:cs="Arial"/>
        </w:rPr>
        <w:t xml:space="preserve"> we are expecting to have up to 20 staying with us in our diocese for several days.  They will stay at our St. Martins Lodge accommodation in Leicester from Friday 17</w:t>
      </w:r>
      <w:r w:rsidRPr="007A36DA">
        <w:rPr>
          <w:rFonts w:ascii="Arial" w:hAnsi="Arial" w:cs="Arial"/>
          <w:vertAlign w:val="superscript"/>
        </w:rPr>
        <w:t>th</w:t>
      </w:r>
      <w:r>
        <w:rPr>
          <w:rFonts w:ascii="Arial" w:hAnsi="Arial" w:cs="Arial"/>
        </w:rPr>
        <w:t>-Wednesday 22</w:t>
      </w:r>
      <w:r w:rsidRPr="007A36DA">
        <w:rPr>
          <w:rFonts w:ascii="Arial" w:hAnsi="Arial" w:cs="Arial"/>
          <w:vertAlign w:val="superscript"/>
        </w:rPr>
        <w:t>nd</w:t>
      </w:r>
      <w:r>
        <w:rPr>
          <w:rFonts w:ascii="Arial" w:hAnsi="Arial" w:cs="Arial"/>
        </w:rPr>
        <w:t xml:space="preserve"> July 2020.</w:t>
      </w:r>
    </w:p>
    <w:p w:rsidR="005C3360" w:rsidRPr="007A36DA" w:rsidRDefault="005C3360" w:rsidP="005C3360">
      <w:pPr>
        <w:rPr>
          <w:rFonts w:ascii="Arial" w:hAnsi="Arial" w:cs="Arial"/>
        </w:rPr>
      </w:pPr>
      <w:r w:rsidRPr="007A36DA">
        <w:rPr>
          <w:rFonts w:ascii="Arial" w:hAnsi="Arial" w:cs="Arial"/>
        </w:rPr>
        <w:t>On Sunday 19</w:t>
      </w:r>
      <w:r w:rsidRPr="007A36DA">
        <w:rPr>
          <w:rFonts w:ascii="Arial" w:hAnsi="Arial" w:cs="Arial"/>
          <w:vertAlign w:val="superscript"/>
        </w:rPr>
        <w:t>th</w:t>
      </w:r>
      <w:r w:rsidRPr="007A36DA">
        <w:rPr>
          <w:rFonts w:ascii="Arial" w:hAnsi="Arial" w:cs="Arial"/>
        </w:rPr>
        <w:t xml:space="preserve"> July we would like to offer each of the</w:t>
      </w:r>
      <w:r w:rsidR="007A36DA">
        <w:rPr>
          <w:rFonts w:ascii="Arial" w:hAnsi="Arial" w:cs="Arial"/>
        </w:rPr>
        <w:t>se</w:t>
      </w:r>
      <w:r w:rsidRPr="007A36DA">
        <w:rPr>
          <w:rFonts w:ascii="Arial" w:hAnsi="Arial" w:cs="Arial"/>
        </w:rPr>
        <w:t xml:space="preserve"> visiting bishops to join in worship, be hosted for lunch and enjoy the early part of the afternoon at one of our benefice church communities.   This would provide an opportunity for each bishop to contribute in some way to a worship service (e.g interview, sermon or testimony) as well the church community enabling the bishop to experience something of their local context (and perhaps mission activities) through the lunchtime and early afternoon, but without exhausting them!  Most importantly, for both hosts and bishops, we hope the Sunday visits will deepen mutual learning and delight in our membership together of the Body of Christ!</w:t>
      </w:r>
    </w:p>
    <w:p w:rsidR="005C3360" w:rsidRPr="007A36DA" w:rsidRDefault="005C3360" w:rsidP="00624BF1">
      <w:pPr>
        <w:rPr>
          <w:rFonts w:ascii="Arial" w:hAnsi="Arial" w:cs="Arial"/>
        </w:rPr>
      </w:pPr>
      <w:r w:rsidRPr="007A36DA">
        <w:rPr>
          <w:rFonts w:ascii="Arial" w:hAnsi="Arial" w:cs="Arial"/>
        </w:rPr>
        <w:t xml:space="preserve">If your church or fresh expression is interested in hosting a bishop, please complete this form and return it </w:t>
      </w:r>
      <w:r w:rsidR="00FA75A1" w:rsidRPr="007A36DA">
        <w:rPr>
          <w:rFonts w:ascii="Arial" w:hAnsi="Arial" w:cs="Arial"/>
        </w:rPr>
        <w:t>via the email address at the end of the form.</w:t>
      </w:r>
      <w:r w:rsidR="00A42081">
        <w:rPr>
          <w:rFonts w:ascii="Arial" w:hAnsi="Arial" w:cs="Arial"/>
        </w:rPr>
        <w:t xml:space="preserve"> </w:t>
      </w:r>
    </w:p>
    <w:p w:rsidR="00624BF1" w:rsidRDefault="00624BF1" w:rsidP="00624BF1">
      <w:pPr>
        <w:rPr>
          <w:rFonts w:ascii="Arial" w:hAnsi="Arial" w:cs="Arial"/>
        </w:rPr>
      </w:pPr>
      <w:r w:rsidRPr="007A36DA">
        <w:rPr>
          <w:rFonts w:ascii="Arial" w:hAnsi="Arial" w:cs="Arial"/>
        </w:rPr>
        <w:t>In completing this form it would be good to balance ways in which the visit might be of mutual encouragement to both hosts and visitors as well as providing refreshment and relaxation to the visitors</w:t>
      </w:r>
      <w:r w:rsidR="005C3360" w:rsidRPr="007A36DA">
        <w:rPr>
          <w:rFonts w:ascii="Arial" w:hAnsi="Arial" w:cs="Arial"/>
        </w:rPr>
        <w:t xml:space="preserve"> who will be recovering from long flights and prep</w:t>
      </w:r>
      <w:r w:rsidR="003A49ED" w:rsidRPr="007A36DA">
        <w:rPr>
          <w:rFonts w:ascii="Arial" w:hAnsi="Arial" w:cs="Arial"/>
        </w:rPr>
        <w:t>aring for a very busy conference!</w:t>
      </w:r>
      <w:r w:rsidRPr="007A36DA">
        <w:rPr>
          <w:rFonts w:ascii="Arial" w:hAnsi="Arial" w:cs="Arial"/>
        </w:rPr>
        <w:t xml:space="preserve">  </w:t>
      </w:r>
    </w:p>
    <w:p w:rsidR="00A42081" w:rsidRPr="00A42081" w:rsidRDefault="00A42081" w:rsidP="00624BF1">
      <w:pPr>
        <w:rPr>
          <w:rStyle w:val="Hyperlink"/>
          <w:rFonts w:ascii="Arial" w:hAnsi="Arial" w:cs="Arial"/>
          <w:b/>
        </w:rPr>
      </w:pPr>
      <w:r w:rsidRPr="00A42081">
        <w:rPr>
          <w:rFonts w:ascii="Arial" w:hAnsi="Arial" w:cs="Arial"/>
        </w:rPr>
        <w:t>If there are any queries at this stage, please email Archdeacon of Leicester, Richard Worsfold</w:t>
      </w:r>
      <w:r>
        <w:rPr>
          <w:rFonts w:ascii="Arial" w:hAnsi="Arial" w:cs="Arial"/>
        </w:rPr>
        <w:t xml:space="preserve"> on </w:t>
      </w:r>
      <w:r w:rsidRPr="00A42081">
        <w:rPr>
          <w:rFonts w:ascii="Arial" w:hAnsi="Arial" w:cs="Arial"/>
        </w:rPr>
        <w:t xml:space="preserve"> </w:t>
      </w:r>
      <w:hyperlink r:id="rId4" w:history="1">
        <w:r w:rsidRPr="00A42081">
          <w:rPr>
            <w:rStyle w:val="Hyperlink"/>
            <w:rFonts w:ascii="Arial" w:hAnsi="Arial" w:cs="Arial"/>
            <w:b/>
          </w:rPr>
          <w:t>Richard.Worsfold@leccofe.org</w:t>
        </w:r>
      </w:hyperlink>
    </w:p>
    <w:tbl>
      <w:tblPr>
        <w:tblStyle w:val="TableGrid"/>
        <w:tblW w:w="0" w:type="auto"/>
        <w:tblLook w:val="04A0" w:firstRow="1" w:lastRow="0" w:firstColumn="1" w:lastColumn="0" w:noHBand="0" w:noVBand="1"/>
      </w:tblPr>
      <w:tblGrid>
        <w:gridCol w:w="3936"/>
        <w:gridCol w:w="5306"/>
      </w:tblGrid>
      <w:tr w:rsidR="00FA0C66" w:rsidTr="007E038D">
        <w:tc>
          <w:tcPr>
            <w:tcW w:w="3936" w:type="dxa"/>
          </w:tcPr>
          <w:p w:rsidR="00777B1A" w:rsidRDefault="00FA0C66" w:rsidP="00624BF1">
            <w:pPr>
              <w:rPr>
                <w:rFonts w:ascii="Arial" w:hAnsi="Arial" w:cs="Arial"/>
              </w:rPr>
            </w:pPr>
            <w:r>
              <w:rPr>
                <w:rFonts w:ascii="Arial" w:hAnsi="Arial" w:cs="Arial"/>
              </w:rPr>
              <w:t>Name of worshipping community or chaplaincy</w:t>
            </w:r>
            <w:r w:rsidR="00240EE3">
              <w:rPr>
                <w:rFonts w:ascii="Arial" w:hAnsi="Arial" w:cs="Arial"/>
              </w:rPr>
              <w:t xml:space="preserve"> expressing an interest</w:t>
            </w:r>
          </w:p>
          <w:p w:rsidR="00A42081" w:rsidRDefault="00A42081" w:rsidP="00624BF1">
            <w:pPr>
              <w:rPr>
                <w:rFonts w:ascii="Arial" w:hAnsi="Arial" w:cs="Arial"/>
              </w:rPr>
            </w:pPr>
          </w:p>
        </w:tc>
        <w:tc>
          <w:tcPr>
            <w:tcW w:w="5306" w:type="dxa"/>
          </w:tcPr>
          <w:p w:rsidR="00FA0C66" w:rsidRDefault="00FA0C66" w:rsidP="00844805">
            <w:pPr>
              <w:rPr>
                <w:rFonts w:ascii="Arial" w:hAnsi="Arial" w:cs="Arial"/>
              </w:rPr>
            </w:pPr>
          </w:p>
        </w:tc>
      </w:tr>
      <w:tr w:rsidR="00FA0C66" w:rsidTr="007E038D">
        <w:tc>
          <w:tcPr>
            <w:tcW w:w="3936" w:type="dxa"/>
          </w:tcPr>
          <w:p w:rsidR="00FA0C66" w:rsidRDefault="003D4CF7" w:rsidP="003D4CF7">
            <w:pPr>
              <w:rPr>
                <w:rFonts w:ascii="Arial" w:hAnsi="Arial" w:cs="Arial"/>
              </w:rPr>
            </w:pPr>
            <w:r>
              <w:rPr>
                <w:rFonts w:ascii="Arial" w:hAnsi="Arial" w:cs="Arial"/>
              </w:rPr>
              <w:t xml:space="preserve">Time and location </w:t>
            </w:r>
            <w:r w:rsidR="00FA0C66">
              <w:rPr>
                <w:rFonts w:ascii="Arial" w:hAnsi="Arial" w:cs="Arial"/>
              </w:rPr>
              <w:t xml:space="preserve">of </w:t>
            </w:r>
            <w:r w:rsidR="005C3360">
              <w:rPr>
                <w:rFonts w:ascii="Arial" w:hAnsi="Arial" w:cs="Arial"/>
              </w:rPr>
              <w:t>worship</w:t>
            </w:r>
            <w:r w:rsidR="00FA0C66">
              <w:rPr>
                <w:rFonts w:ascii="Arial" w:hAnsi="Arial" w:cs="Arial"/>
              </w:rPr>
              <w:t xml:space="preserve"> service</w:t>
            </w:r>
          </w:p>
          <w:p w:rsidR="00777B1A" w:rsidRDefault="00777B1A" w:rsidP="003D4CF7">
            <w:pPr>
              <w:rPr>
                <w:rFonts w:ascii="Arial" w:hAnsi="Arial" w:cs="Arial"/>
              </w:rPr>
            </w:pPr>
          </w:p>
          <w:p w:rsidR="00777B1A" w:rsidRDefault="00777B1A" w:rsidP="003D4CF7">
            <w:pPr>
              <w:rPr>
                <w:rFonts w:ascii="Arial" w:hAnsi="Arial" w:cs="Arial"/>
              </w:rPr>
            </w:pPr>
          </w:p>
        </w:tc>
        <w:tc>
          <w:tcPr>
            <w:tcW w:w="5306" w:type="dxa"/>
          </w:tcPr>
          <w:p w:rsidR="00FA0C66" w:rsidRDefault="00FA0C66" w:rsidP="00844805">
            <w:pPr>
              <w:rPr>
                <w:rFonts w:ascii="Arial" w:hAnsi="Arial" w:cs="Arial"/>
              </w:rPr>
            </w:pPr>
          </w:p>
        </w:tc>
      </w:tr>
      <w:tr w:rsidR="003D4CF7" w:rsidTr="007E038D">
        <w:tc>
          <w:tcPr>
            <w:tcW w:w="3936" w:type="dxa"/>
          </w:tcPr>
          <w:p w:rsidR="003D4CF7" w:rsidRDefault="003D4CF7" w:rsidP="003D4CF7">
            <w:pPr>
              <w:rPr>
                <w:rFonts w:ascii="Arial" w:hAnsi="Arial" w:cs="Arial"/>
              </w:rPr>
            </w:pPr>
            <w:r>
              <w:rPr>
                <w:rFonts w:ascii="Arial" w:hAnsi="Arial" w:cs="Arial"/>
              </w:rPr>
              <w:t>Details</w:t>
            </w:r>
            <w:r w:rsidR="001451F9">
              <w:rPr>
                <w:rFonts w:ascii="Arial" w:hAnsi="Arial" w:cs="Arial"/>
              </w:rPr>
              <w:t xml:space="preserve"> of </w:t>
            </w:r>
            <w:r w:rsidR="003A49ED">
              <w:rPr>
                <w:rFonts w:ascii="Arial" w:hAnsi="Arial" w:cs="Arial"/>
              </w:rPr>
              <w:t>worship</w:t>
            </w:r>
            <w:r w:rsidR="001451F9">
              <w:rPr>
                <w:rFonts w:ascii="Arial" w:hAnsi="Arial" w:cs="Arial"/>
              </w:rPr>
              <w:t xml:space="preserve"> service, e.g. whether </w:t>
            </w:r>
            <w:r w:rsidR="00777B1A">
              <w:rPr>
                <w:rFonts w:ascii="Arial" w:hAnsi="Arial" w:cs="Arial"/>
              </w:rPr>
              <w:t>e</w:t>
            </w:r>
            <w:r w:rsidR="001451F9">
              <w:rPr>
                <w:rFonts w:ascii="Arial" w:hAnsi="Arial" w:cs="Arial"/>
              </w:rPr>
              <w:t xml:space="preserve">ucharistic or non-eucharistic, </w:t>
            </w:r>
            <w:r w:rsidR="00777B1A">
              <w:rPr>
                <w:rFonts w:ascii="Arial" w:hAnsi="Arial" w:cs="Arial"/>
              </w:rPr>
              <w:t xml:space="preserve">whether </w:t>
            </w:r>
            <w:r w:rsidR="001451F9">
              <w:rPr>
                <w:rFonts w:ascii="Arial" w:hAnsi="Arial" w:cs="Arial"/>
              </w:rPr>
              <w:t>local congregation, Team or Benefice service</w:t>
            </w:r>
            <w:r w:rsidR="00DC6E17">
              <w:rPr>
                <w:rFonts w:ascii="Arial" w:hAnsi="Arial" w:cs="Arial"/>
              </w:rPr>
              <w:t>, whether all-age or adult service</w:t>
            </w:r>
          </w:p>
          <w:p w:rsidR="00DC6E17" w:rsidRDefault="00DC6E17" w:rsidP="003D4CF7">
            <w:pPr>
              <w:rPr>
                <w:rFonts w:ascii="Arial" w:hAnsi="Arial" w:cs="Arial"/>
              </w:rPr>
            </w:pPr>
          </w:p>
        </w:tc>
        <w:tc>
          <w:tcPr>
            <w:tcW w:w="5306" w:type="dxa"/>
          </w:tcPr>
          <w:p w:rsidR="003D4CF7" w:rsidRDefault="003D4CF7" w:rsidP="00844805">
            <w:pPr>
              <w:rPr>
                <w:rFonts w:ascii="Arial" w:hAnsi="Arial" w:cs="Arial"/>
              </w:rPr>
            </w:pPr>
          </w:p>
        </w:tc>
      </w:tr>
      <w:tr w:rsidR="00FA0C66" w:rsidTr="007E038D">
        <w:tc>
          <w:tcPr>
            <w:tcW w:w="3936" w:type="dxa"/>
          </w:tcPr>
          <w:p w:rsidR="00641717" w:rsidRDefault="00641717" w:rsidP="007E038D">
            <w:pPr>
              <w:rPr>
                <w:rFonts w:ascii="Arial" w:hAnsi="Arial" w:cs="Arial"/>
              </w:rPr>
            </w:pPr>
            <w:r>
              <w:rPr>
                <w:rFonts w:ascii="Arial" w:hAnsi="Arial" w:cs="Arial"/>
              </w:rPr>
              <w:t>What might you wish to offer the visiting Bishop by way of worship</w:t>
            </w:r>
            <w:r w:rsidR="003A49ED">
              <w:rPr>
                <w:rFonts w:ascii="Arial" w:hAnsi="Arial" w:cs="Arial"/>
              </w:rPr>
              <w:t xml:space="preserve"> experience and participation? W</w:t>
            </w:r>
            <w:r>
              <w:rPr>
                <w:rFonts w:ascii="Arial" w:hAnsi="Arial" w:cs="Arial"/>
              </w:rPr>
              <w:t>e will invite visiting Bishops to choose what they would feel most comfortable with or interested in (depending upon their confidence in English, time for preparation and mission interests)</w:t>
            </w:r>
            <w:r w:rsidR="003A49ED">
              <w:rPr>
                <w:rFonts w:ascii="Arial" w:hAnsi="Arial" w:cs="Arial"/>
              </w:rPr>
              <w:t>.</w:t>
            </w:r>
          </w:p>
          <w:p w:rsidR="00FA0C66" w:rsidRDefault="00641717" w:rsidP="00641717">
            <w:pPr>
              <w:rPr>
                <w:rFonts w:ascii="Arial" w:hAnsi="Arial" w:cs="Arial"/>
              </w:rPr>
            </w:pPr>
            <w:r>
              <w:rPr>
                <w:rFonts w:ascii="Arial" w:hAnsi="Arial" w:cs="Arial"/>
              </w:rPr>
              <w:t xml:space="preserve">For example:  being interviewed, </w:t>
            </w:r>
            <w:r w:rsidR="007E038D">
              <w:rPr>
                <w:rFonts w:ascii="Arial" w:hAnsi="Arial" w:cs="Arial"/>
              </w:rPr>
              <w:t xml:space="preserve">preaching, </w:t>
            </w:r>
            <w:r>
              <w:rPr>
                <w:rFonts w:ascii="Arial" w:hAnsi="Arial" w:cs="Arial"/>
              </w:rPr>
              <w:t>sharing testimony, meeting children’s/youth groups</w:t>
            </w:r>
          </w:p>
        </w:tc>
        <w:tc>
          <w:tcPr>
            <w:tcW w:w="5306" w:type="dxa"/>
          </w:tcPr>
          <w:p w:rsidR="00FA0C66" w:rsidRDefault="00FA0C66" w:rsidP="00844805">
            <w:pPr>
              <w:rPr>
                <w:rFonts w:ascii="Arial" w:hAnsi="Arial" w:cs="Arial"/>
              </w:rPr>
            </w:pPr>
          </w:p>
        </w:tc>
      </w:tr>
      <w:tr w:rsidR="00FA0C66" w:rsidTr="007E038D">
        <w:tc>
          <w:tcPr>
            <w:tcW w:w="3936" w:type="dxa"/>
          </w:tcPr>
          <w:p w:rsidR="00FA0C66" w:rsidRDefault="001451F9" w:rsidP="00844805">
            <w:pPr>
              <w:rPr>
                <w:rFonts w:ascii="Arial" w:hAnsi="Arial" w:cs="Arial"/>
              </w:rPr>
            </w:pPr>
            <w:r>
              <w:rPr>
                <w:rFonts w:ascii="Arial" w:hAnsi="Arial" w:cs="Arial"/>
              </w:rPr>
              <w:lastRenderedPageBreak/>
              <w:t xml:space="preserve">What </w:t>
            </w:r>
            <w:r w:rsidR="007E038D">
              <w:rPr>
                <w:rFonts w:ascii="Arial" w:hAnsi="Arial" w:cs="Arial"/>
              </w:rPr>
              <w:t xml:space="preserve">initial plans do you have for </w:t>
            </w:r>
            <w:r>
              <w:rPr>
                <w:rFonts w:ascii="Arial" w:hAnsi="Arial" w:cs="Arial"/>
              </w:rPr>
              <w:t>lunchtime hos</w:t>
            </w:r>
            <w:r w:rsidR="007E038D">
              <w:rPr>
                <w:rFonts w:ascii="Arial" w:hAnsi="Arial" w:cs="Arial"/>
              </w:rPr>
              <w:t>ting arrangements</w:t>
            </w:r>
            <w:r>
              <w:rPr>
                <w:rFonts w:ascii="Arial" w:hAnsi="Arial" w:cs="Arial"/>
              </w:rPr>
              <w:t>?</w:t>
            </w:r>
          </w:p>
          <w:p w:rsidR="007E038D" w:rsidRDefault="006B2E48" w:rsidP="00240EE3">
            <w:pPr>
              <w:rPr>
                <w:rFonts w:ascii="Arial" w:hAnsi="Arial" w:cs="Arial"/>
              </w:rPr>
            </w:pPr>
            <w:r>
              <w:rPr>
                <w:rFonts w:ascii="Arial" w:hAnsi="Arial" w:cs="Arial"/>
              </w:rPr>
              <w:t>E.g.</w:t>
            </w:r>
            <w:r w:rsidR="007E038D">
              <w:rPr>
                <w:rFonts w:ascii="Arial" w:hAnsi="Arial" w:cs="Arial"/>
              </w:rPr>
              <w:t xml:space="preserve"> a meal hosted in a home or a shared meal with a wider group of people or even a picnic lunch </w:t>
            </w:r>
            <w:r w:rsidR="00240EE3">
              <w:rPr>
                <w:rFonts w:ascii="Arial" w:hAnsi="Arial" w:cs="Arial"/>
              </w:rPr>
              <w:t>at a local place of interest</w:t>
            </w:r>
            <w:r w:rsidR="007E038D">
              <w:rPr>
                <w:rFonts w:ascii="Arial" w:hAnsi="Arial" w:cs="Arial"/>
              </w:rPr>
              <w:t>!</w:t>
            </w:r>
          </w:p>
          <w:p w:rsidR="00FD5A89" w:rsidRDefault="00FD5A89" w:rsidP="00240EE3">
            <w:pPr>
              <w:rPr>
                <w:rFonts w:ascii="Arial" w:hAnsi="Arial" w:cs="Arial"/>
              </w:rPr>
            </w:pPr>
            <w:r>
              <w:rPr>
                <w:rFonts w:ascii="Arial" w:hAnsi="Arial" w:cs="Arial"/>
              </w:rPr>
              <w:t>(visiting bishops will be having their own supper later in the day so it doesn’t have to be too big a meal!)</w:t>
            </w:r>
          </w:p>
        </w:tc>
        <w:tc>
          <w:tcPr>
            <w:tcW w:w="5306" w:type="dxa"/>
          </w:tcPr>
          <w:p w:rsidR="00FA0C66" w:rsidRDefault="00FA0C66" w:rsidP="00844805">
            <w:pPr>
              <w:rPr>
                <w:rFonts w:ascii="Arial" w:hAnsi="Arial" w:cs="Arial"/>
              </w:rPr>
            </w:pPr>
          </w:p>
        </w:tc>
      </w:tr>
      <w:tr w:rsidR="00FA0C66" w:rsidTr="007E038D">
        <w:tc>
          <w:tcPr>
            <w:tcW w:w="3936" w:type="dxa"/>
          </w:tcPr>
          <w:p w:rsidR="00FA0C66" w:rsidRDefault="006B2E48" w:rsidP="00844805">
            <w:pPr>
              <w:rPr>
                <w:rFonts w:ascii="Arial" w:hAnsi="Arial" w:cs="Arial"/>
              </w:rPr>
            </w:pPr>
            <w:r>
              <w:rPr>
                <w:rFonts w:ascii="Arial" w:hAnsi="Arial" w:cs="Arial"/>
              </w:rPr>
              <w:t xml:space="preserve">Any </w:t>
            </w:r>
            <w:r w:rsidR="00240EE3">
              <w:rPr>
                <w:rFonts w:ascii="Arial" w:hAnsi="Arial" w:cs="Arial"/>
              </w:rPr>
              <w:t xml:space="preserve">additional </w:t>
            </w:r>
            <w:r>
              <w:rPr>
                <w:rFonts w:ascii="Arial" w:hAnsi="Arial" w:cs="Arial"/>
              </w:rPr>
              <w:t xml:space="preserve">planned afternoon activities: </w:t>
            </w:r>
          </w:p>
          <w:p w:rsidR="006B2E48" w:rsidRDefault="006B2E48" w:rsidP="00844805">
            <w:pPr>
              <w:rPr>
                <w:rFonts w:ascii="Arial" w:hAnsi="Arial" w:cs="Arial"/>
              </w:rPr>
            </w:pPr>
            <w:r>
              <w:rPr>
                <w:rFonts w:ascii="Arial" w:hAnsi="Arial" w:cs="Arial"/>
              </w:rPr>
              <w:t>E.g. visit to local place of interest</w:t>
            </w:r>
            <w:r w:rsidR="00240EE3">
              <w:rPr>
                <w:rFonts w:ascii="Arial" w:hAnsi="Arial" w:cs="Arial"/>
              </w:rPr>
              <w:t xml:space="preserve"> or place of worship or meeting with particular groups over an extended lunch period.</w:t>
            </w:r>
          </w:p>
          <w:p w:rsidR="006B2E48" w:rsidRDefault="00240EE3" w:rsidP="00A42081">
            <w:pPr>
              <w:rPr>
                <w:rFonts w:ascii="Arial" w:hAnsi="Arial" w:cs="Arial"/>
              </w:rPr>
            </w:pPr>
            <w:r>
              <w:rPr>
                <w:rFonts w:ascii="Arial" w:hAnsi="Arial" w:cs="Arial"/>
              </w:rPr>
              <w:t>Please note: B</w:t>
            </w:r>
            <w:r w:rsidR="006B2E48">
              <w:rPr>
                <w:rFonts w:ascii="Arial" w:hAnsi="Arial" w:cs="Arial"/>
              </w:rPr>
              <w:t>ishops (an</w:t>
            </w:r>
            <w:r>
              <w:rPr>
                <w:rFonts w:ascii="Arial" w:hAnsi="Arial" w:cs="Arial"/>
              </w:rPr>
              <w:t xml:space="preserve">d spouses) will need to be back </w:t>
            </w:r>
            <w:r w:rsidR="006B2E48">
              <w:rPr>
                <w:rFonts w:ascii="Arial" w:hAnsi="Arial" w:cs="Arial"/>
              </w:rPr>
              <w:t xml:space="preserve">at </w:t>
            </w:r>
            <w:r>
              <w:rPr>
                <w:rFonts w:ascii="Arial" w:hAnsi="Arial" w:cs="Arial"/>
              </w:rPr>
              <w:t xml:space="preserve">St. Martins Lodge by </w:t>
            </w:r>
            <w:r w:rsidR="003A49ED">
              <w:rPr>
                <w:rFonts w:ascii="Arial" w:hAnsi="Arial" w:cs="Arial"/>
              </w:rPr>
              <w:t>4pm, unless they express desire to spend whole afternoon with hosts.</w:t>
            </w:r>
          </w:p>
        </w:tc>
        <w:tc>
          <w:tcPr>
            <w:tcW w:w="5306" w:type="dxa"/>
          </w:tcPr>
          <w:p w:rsidR="00FA0C66" w:rsidRDefault="00FA0C66" w:rsidP="00844805">
            <w:pPr>
              <w:rPr>
                <w:rFonts w:ascii="Arial" w:hAnsi="Arial" w:cs="Arial"/>
              </w:rPr>
            </w:pPr>
          </w:p>
        </w:tc>
      </w:tr>
      <w:tr w:rsidR="00777B1A" w:rsidTr="007E038D">
        <w:tc>
          <w:tcPr>
            <w:tcW w:w="3936" w:type="dxa"/>
          </w:tcPr>
          <w:p w:rsidR="00840DB1" w:rsidRDefault="003A49ED" w:rsidP="00777B1A">
            <w:pPr>
              <w:rPr>
                <w:rFonts w:ascii="Arial" w:hAnsi="Arial" w:cs="Arial"/>
              </w:rPr>
            </w:pPr>
            <w:r>
              <w:rPr>
                <w:rFonts w:ascii="Arial" w:hAnsi="Arial" w:cs="Arial"/>
              </w:rPr>
              <w:t>We would expect hosts to arrange</w:t>
            </w:r>
            <w:r w:rsidR="00777B1A">
              <w:rPr>
                <w:rFonts w:ascii="Arial" w:hAnsi="Arial" w:cs="Arial"/>
              </w:rPr>
              <w:t xml:space="preserve"> transportation to and from St. Martins Lodge in the morning and aftern</w:t>
            </w:r>
            <w:r>
              <w:rPr>
                <w:rFonts w:ascii="Arial" w:hAnsi="Arial" w:cs="Arial"/>
              </w:rPr>
              <w:t>oon.  Please confirm how this will be arranged.</w:t>
            </w:r>
          </w:p>
        </w:tc>
        <w:tc>
          <w:tcPr>
            <w:tcW w:w="5306" w:type="dxa"/>
          </w:tcPr>
          <w:p w:rsidR="00777B1A" w:rsidRDefault="00777B1A" w:rsidP="00844805">
            <w:pPr>
              <w:rPr>
                <w:rFonts w:ascii="Arial" w:hAnsi="Arial" w:cs="Arial"/>
              </w:rPr>
            </w:pPr>
          </w:p>
        </w:tc>
      </w:tr>
      <w:tr w:rsidR="00240EE3" w:rsidTr="007E038D">
        <w:tc>
          <w:tcPr>
            <w:tcW w:w="3936" w:type="dxa"/>
          </w:tcPr>
          <w:p w:rsidR="00240EE3" w:rsidRDefault="00240EE3" w:rsidP="00777B1A">
            <w:pPr>
              <w:rPr>
                <w:rFonts w:ascii="Arial" w:hAnsi="Arial" w:cs="Arial"/>
              </w:rPr>
            </w:pPr>
            <w:r>
              <w:rPr>
                <w:rFonts w:ascii="Arial" w:hAnsi="Arial" w:cs="Arial"/>
              </w:rPr>
              <w:t xml:space="preserve">Details of any existing international mission links or companion links that may help </w:t>
            </w:r>
            <w:r w:rsidR="00DC6E17">
              <w:rPr>
                <w:rFonts w:ascii="Arial" w:hAnsi="Arial" w:cs="Arial"/>
              </w:rPr>
              <w:t xml:space="preserve">us </w:t>
            </w:r>
            <w:r>
              <w:rPr>
                <w:rFonts w:ascii="Arial" w:hAnsi="Arial" w:cs="Arial"/>
              </w:rPr>
              <w:t xml:space="preserve">in matching a visiting Bishop to your context </w:t>
            </w:r>
          </w:p>
          <w:p w:rsidR="00A42081" w:rsidRDefault="00A42081" w:rsidP="00777B1A">
            <w:pPr>
              <w:rPr>
                <w:rFonts w:ascii="Arial" w:hAnsi="Arial" w:cs="Arial"/>
              </w:rPr>
            </w:pPr>
          </w:p>
        </w:tc>
        <w:tc>
          <w:tcPr>
            <w:tcW w:w="5306" w:type="dxa"/>
          </w:tcPr>
          <w:p w:rsidR="00240EE3" w:rsidRDefault="00240EE3" w:rsidP="00844805">
            <w:pPr>
              <w:rPr>
                <w:rFonts w:ascii="Arial" w:hAnsi="Arial" w:cs="Arial"/>
              </w:rPr>
            </w:pPr>
          </w:p>
        </w:tc>
      </w:tr>
      <w:tr w:rsidR="00FA0C66" w:rsidTr="007E038D">
        <w:tc>
          <w:tcPr>
            <w:tcW w:w="3936" w:type="dxa"/>
          </w:tcPr>
          <w:p w:rsidR="00DC6E17" w:rsidRDefault="00777B1A" w:rsidP="00624BF1">
            <w:pPr>
              <w:rPr>
                <w:rFonts w:ascii="Arial" w:hAnsi="Arial" w:cs="Arial"/>
              </w:rPr>
            </w:pPr>
            <w:r>
              <w:rPr>
                <w:rFonts w:ascii="Arial" w:hAnsi="Arial" w:cs="Arial"/>
              </w:rPr>
              <w:t>Email and phone details of person to be contacted for finalising the visit arrangements</w:t>
            </w:r>
          </w:p>
          <w:p w:rsidR="00A42081" w:rsidRDefault="00A42081" w:rsidP="00624BF1">
            <w:pPr>
              <w:rPr>
                <w:rFonts w:ascii="Arial" w:hAnsi="Arial" w:cs="Arial"/>
              </w:rPr>
            </w:pPr>
          </w:p>
        </w:tc>
        <w:tc>
          <w:tcPr>
            <w:tcW w:w="5306" w:type="dxa"/>
          </w:tcPr>
          <w:p w:rsidR="00FA0C66" w:rsidRDefault="00FA0C66" w:rsidP="00844805">
            <w:pPr>
              <w:rPr>
                <w:rFonts w:ascii="Arial" w:hAnsi="Arial" w:cs="Arial"/>
              </w:rPr>
            </w:pPr>
          </w:p>
        </w:tc>
      </w:tr>
    </w:tbl>
    <w:p w:rsidR="00A42081" w:rsidRDefault="00A42081" w:rsidP="00844805">
      <w:pPr>
        <w:rPr>
          <w:rFonts w:ascii="Arial" w:hAnsi="Arial" w:cs="Arial"/>
          <w:i/>
        </w:rPr>
      </w:pPr>
    </w:p>
    <w:p w:rsidR="00DC6E17" w:rsidRPr="00FA0C66" w:rsidRDefault="00DC6E17" w:rsidP="00844805">
      <w:pPr>
        <w:rPr>
          <w:rFonts w:ascii="Arial" w:hAnsi="Arial" w:cs="Arial"/>
          <w:i/>
        </w:rPr>
      </w:pPr>
      <w:r>
        <w:rPr>
          <w:rFonts w:ascii="Arial" w:hAnsi="Arial" w:cs="Arial"/>
          <w:i/>
        </w:rPr>
        <w:t xml:space="preserve">Thank you for your expression of interest.  </w:t>
      </w:r>
      <w:r w:rsidR="00FA0C66">
        <w:rPr>
          <w:rFonts w:ascii="Arial" w:hAnsi="Arial" w:cs="Arial"/>
          <w:i/>
        </w:rPr>
        <w:t xml:space="preserve">When completed please return this form to </w:t>
      </w:r>
      <w:hyperlink r:id="rId5" w:history="1">
        <w:r w:rsidR="007E038D" w:rsidRPr="00093241">
          <w:rPr>
            <w:rStyle w:val="Hyperlink"/>
            <w:rFonts w:ascii="Arial" w:hAnsi="Arial" w:cs="Arial"/>
            <w:i/>
          </w:rPr>
          <w:t>Lynn.Phillips@LecCofE.org</w:t>
        </w:r>
      </w:hyperlink>
      <w:r w:rsidR="007E038D">
        <w:rPr>
          <w:rFonts w:ascii="Arial" w:hAnsi="Arial" w:cs="Arial"/>
          <w:i/>
        </w:rPr>
        <w:t xml:space="preserve"> </w:t>
      </w:r>
    </w:p>
    <w:sectPr w:rsidR="00DC6E17" w:rsidRPr="00FA0C66" w:rsidSect="00AE353B">
      <w:pgSz w:w="11906" w:h="16838"/>
      <w:pgMar w:top="1440" w:right="1440" w:bottom="1440" w:left="1440" w:header="709" w:footer="709" w:gutter="0"/>
      <w:paperSrc w:first="260" w:other="26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805"/>
    <w:rsid w:val="001372B9"/>
    <w:rsid w:val="001451F9"/>
    <w:rsid w:val="00240EE3"/>
    <w:rsid w:val="003A49ED"/>
    <w:rsid w:val="003D4717"/>
    <w:rsid w:val="003D4CF7"/>
    <w:rsid w:val="00561B83"/>
    <w:rsid w:val="005C3360"/>
    <w:rsid w:val="00624BF1"/>
    <w:rsid w:val="00641717"/>
    <w:rsid w:val="006B2E48"/>
    <w:rsid w:val="00777B1A"/>
    <w:rsid w:val="007A36DA"/>
    <w:rsid w:val="007E038D"/>
    <w:rsid w:val="00840DB1"/>
    <w:rsid w:val="00844805"/>
    <w:rsid w:val="009B43C7"/>
    <w:rsid w:val="00A42081"/>
    <w:rsid w:val="00AE353B"/>
    <w:rsid w:val="00DC6E17"/>
    <w:rsid w:val="00EC0661"/>
    <w:rsid w:val="00FA0C66"/>
    <w:rsid w:val="00FA75A1"/>
    <w:rsid w:val="00FD5A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20777B-5F36-46C4-9DBB-CC8560C84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0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03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ynn.Phillips@LecCofE.org" TargetMode="External"/><Relationship Id="rId4" Type="http://schemas.openxmlformats.org/officeDocument/2006/relationships/hyperlink" Target="mailto:Richard.Worsfold@leccof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Dioceses of Coventry and Leicester</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Worsfold</dc:creator>
  <cp:lastModifiedBy>Jo Griffin</cp:lastModifiedBy>
  <cp:revision>2</cp:revision>
  <cp:lastPrinted>2019-10-17T08:47:00Z</cp:lastPrinted>
  <dcterms:created xsi:type="dcterms:W3CDTF">2019-11-21T12:33:00Z</dcterms:created>
  <dcterms:modified xsi:type="dcterms:W3CDTF">2019-11-21T12:33:00Z</dcterms:modified>
</cp:coreProperties>
</file>