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D5C" w:rsidRPr="00936D5C" w:rsidRDefault="00030E39" w:rsidP="00936D5C">
      <w:pPr>
        <w:pStyle w:val="NormalWeb"/>
        <w:spacing w:before="0" w:beforeAutospacing="0" w:after="160" w:afterAutospacing="0" w:line="311" w:lineRule="atLeast"/>
        <w:rPr>
          <w:b/>
          <w:color w:val="000000"/>
          <w:u w:val="single"/>
        </w:rPr>
      </w:pPr>
      <w:r>
        <w:rPr>
          <w:rFonts w:ascii="Arial" w:hAnsi="Arial" w:cs="Arial"/>
          <w:b/>
          <w:color w:val="000000"/>
          <w:sz w:val="22"/>
          <w:szCs w:val="22"/>
          <w:u w:val="single"/>
        </w:rPr>
        <w:t>Dementia</w:t>
      </w:r>
    </w:p>
    <w:p w:rsidR="00AE529E" w:rsidRPr="00802483" w:rsidRDefault="00AE529E">
      <w:pPr>
        <w:rPr>
          <w:rFonts w:ascii="Arial" w:hAnsi="Arial" w:cs="Arial"/>
        </w:rPr>
      </w:pPr>
    </w:p>
    <w:p w:rsidR="00802483" w:rsidRPr="001021BF" w:rsidRDefault="00802483">
      <w:pPr>
        <w:rPr>
          <w:rFonts w:ascii="Arial" w:hAnsi="Arial" w:cs="Arial"/>
          <w:color w:val="000000"/>
        </w:rPr>
      </w:pPr>
      <w:r w:rsidRPr="001021BF">
        <w:rPr>
          <w:rFonts w:ascii="Arial" w:hAnsi="Arial" w:cs="Arial"/>
          <w:color w:val="000000"/>
        </w:rPr>
        <w:t>Panel for Social Responsibility Contact:</w:t>
      </w:r>
    </w:p>
    <w:p w:rsidR="00030E39" w:rsidRPr="001021BF" w:rsidRDefault="00030E39" w:rsidP="00030E39">
      <w:pPr>
        <w:spacing w:after="0"/>
        <w:rPr>
          <w:rFonts w:ascii="Arial" w:hAnsi="Arial" w:cs="Arial"/>
          <w:bCs/>
        </w:rPr>
      </w:pPr>
      <w:hyperlink r:id="rId5" w:history="1">
        <w:r w:rsidRPr="001021BF">
          <w:rPr>
            <w:rStyle w:val="Hyperlink"/>
            <w:rFonts w:ascii="Arial" w:hAnsi="Arial" w:cs="Arial"/>
            <w:bCs/>
          </w:rPr>
          <w:t>Alison Adams</w:t>
        </w:r>
      </w:hyperlink>
    </w:p>
    <w:p w:rsidR="00B33440" w:rsidRPr="001021BF" w:rsidRDefault="00B33440" w:rsidP="00B33440">
      <w:pPr>
        <w:pStyle w:val="ListParagraph"/>
        <w:spacing w:after="0"/>
        <w:ind w:left="0"/>
        <w:rPr>
          <w:rFonts w:ascii="Arial" w:hAnsi="Arial" w:cs="Arial"/>
          <w:bCs/>
        </w:rPr>
      </w:pPr>
    </w:p>
    <w:p w:rsidR="00E02DD5" w:rsidRPr="001021BF" w:rsidRDefault="00E02DD5" w:rsidP="00E02DD5">
      <w:pPr>
        <w:spacing w:after="0"/>
        <w:rPr>
          <w:rFonts w:ascii="Arial" w:hAnsi="Arial" w:cs="Arial"/>
          <w:bCs/>
        </w:rPr>
      </w:pPr>
    </w:p>
    <w:p w:rsidR="001021BF" w:rsidRPr="004B0EDE" w:rsidRDefault="001021BF" w:rsidP="001021BF">
      <w:pPr>
        <w:pStyle w:val="Heading1"/>
        <w:rPr>
          <w:rFonts w:ascii="Arial" w:hAnsi="Arial" w:cs="Arial"/>
          <w:b/>
          <w:color w:val="auto"/>
          <w:sz w:val="22"/>
          <w:szCs w:val="22"/>
          <w:u w:val="single"/>
          <w:lang w:val="en-US"/>
        </w:rPr>
      </w:pPr>
      <w:r w:rsidRPr="004B0EDE">
        <w:rPr>
          <w:rFonts w:ascii="Arial" w:hAnsi="Arial" w:cs="Arial"/>
          <w:b/>
          <w:color w:val="auto"/>
          <w:sz w:val="22"/>
          <w:szCs w:val="22"/>
          <w:u w:val="single"/>
          <w:lang w:val="en-US"/>
        </w:rPr>
        <w:t>Named, Held and Loved – Dementia Awareness in the Diocese of Leicester</w:t>
      </w:r>
    </w:p>
    <w:p w:rsidR="001021BF" w:rsidRPr="001A5E6F" w:rsidRDefault="001021BF" w:rsidP="001021BF">
      <w:pPr>
        <w:pStyle w:val="NormalWeb"/>
        <w:rPr>
          <w:rFonts w:ascii="Arial" w:hAnsi="Arial" w:cs="Arial"/>
          <w:i/>
          <w:iCs/>
          <w:color w:val="222222"/>
          <w:sz w:val="22"/>
          <w:szCs w:val="22"/>
          <w:lang w:val="en-US"/>
        </w:rPr>
      </w:pPr>
      <w:r w:rsidRPr="001021BF">
        <w:rPr>
          <w:rStyle w:val="Emphasis"/>
          <w:rFonts w:ascii="Arial" w:hAnsi="Arial" w:cs="Arial"/>
          <w:color w:val="222222"/>
          <w:sz w:val="22"/>
          <w:szCs w:val="22"/>
          <w:lang w:val="en-US"/>
        </w:rPr>
        <w:t>See, I have inscribed you on the palms of my hands’ Isaiah 49:16</w:t>
      </w:r>
      <w:bookmarkStart w:id="0" w:name="_GoBack"/>
      <w:bookmarkEnd w:id="0"/>
    </w:p>
    <w:p w:rsidR="001021BF" w:rsidRPr="001021BF" w:rsidRDefault="001021BF" w:rsidP="001021BF">
      <w:pPr>
        <w:pStyle w:val="Heading4"/>
        <w:rPr>
          <w:rFonts w:ascii="Arial" w:hAnsi="Arial" w:cs="Arial"/>
          <w:b/>
          <w:i w:val="0"/>
          <w:color w:val="auto"/>
          <w:lang w:val="en-US"/>
        </w:rPr>
      </w:pPr>
      <w:r w:rsidRPr="001021BF">
        <w:rPr>
          <w:rFonts w:ascii="Arial" w:hAnsi="Arial" w:cs="Arial"/>
          <w:b/>
          <w:i w:val="0"/>
          <w:color w:val="auto"/>
          <w:lang w:val="en-US"/>
        </w:rPr>
        <w:t>The Diocesan Dementia Action Group</w:t>
      </w:r>
    </w:p>
    <w:p w:rsidR="001021BF" w:rsidRPr="001021BF" w:rsidRDefault="001021BF" w:rsidP="001021BF">
      <w:pPr>
        <w:pStyle w:val="NormalWeb"/>
        <w:rPr>
          <w:rFonts w:ascii="Arial" w:hAnsi="Arial" w:cs="Arial"/>
          <w:color w:val="222222"/>
          <w:sz w:val="22"/>
          <w:szCs w:val="22"/>
          <w:lang w:val="en-US"/>
        </w:rPr>
      </w:pPr>
      <w:r w:rsidRPr="001021BF">
        <w:rPr>
          <w:rFonts w:ascii="Arial" w:hAnsi="Arial" w:cs="Arial"/>
          <w:color w:val="222222"/>
          <w:sz w:val="22"/>
          <w:szCs w:val="22"/>
          <w:lang w:val="en-US"/>
        </w:rPr>
        <w:t>This is a small group of practitioners with a passionate concern to raise awareness and develop good p</w:t>
      </w:r>
      <w:r w:rsidR="00692521">
        <w:rPr>
          <w:rFonts w:ascii="Arial" w:hAnsi="Arial" w:cs="Arial"/>
          <w:color w:val="222222"/>
          <w:sz w:val="22"/>
          <w:szCs w:val="22"/>
          <w:lang w:val="en-US"/>
        </w:rPr>
        <w:t>ractice and support within our c</w:t>
      </w:r>
      <w:r w:rsidRPr="001021BF">
        <w:rPr>
          <w:rFonts w:ascii="Arial" w:hAnsi="Arial" w:cs="Arial"/>
          <w:color w:val="222222"/>
          <w:sz w:val="22"/>
          <w:szCs w:val="22"/>
          <w:lang w:val="en-US"/>
        </w:rPr>
        <w:t xml:space="preserve">hurches and communities. The group includes experiences from the ‘shop floor’ and professional expertise, including from the </w:t>
      </w:r>
      <w:proofErr w:type="spellStart"/>
      <w:r w:rsidRPr="001021BF">
        <w:rPr>
          <w:rFonts w:ascii="Arial" w:hAnsi="Arial" w:cs="Arial"/>
          <w:color w:val="222222"/>
          <w:sz w:val="22"/>
          <w:szCs w:val="22"/>
          <w:lang w:val="en-US"/>
        </w:rPr>
        <w:t>Alzheimers</w:t>
      </w:r>
      <w:proofErr w:type="spellEnd"/>
      <w:r w:rsidRPr="001021BF">
        <w:rPr>
          <w:rFonts w:ascii="Arial" w:hAnsi="Arial" w:cs="Arial"/>
          <w:color w:val="222222"/>
          <w:sz w:val="22"/>
          <w:szCs w:val="22"/>
          <w:lang w:val="en-US"/>
        </w:rPr>
        <w:t xml:space="preserve"> Society, and is l</w:t>
      </w:r>
      <w:r w:rsidR="00692521">
        <w:rPr>
          <w:rFonts w:ascii="Arial" w:hAnsi="Arial" w:cs="Arial"/>
          <w:color w:val="222222"/>
          <w:sz w:val="22"/>
          <w:szCs w:val="22"/>
          <w:lang w:val="en-US"/>
        </w:rPr>
        <w:t>inked in with the wider social r</w:t>
      </w:r>
      <w:r w:rsidRPr="001021BF">
        <w:rPr>
          <w:rFonts w:ascii="Arial" w:hAnsi="Arial" w:cs="Arial"/>
          <w:color w:val="222222"/>
          <w:sz w:val="22"/>
          <w:szCs w:val="22"/>
          <w:lang w:val="en-US"/>
        </w:rPr>
        <w:t>e</w:t>
      </w:r>
      <w:r w:rsidR="00692521">
        <w:rPr>
          <w:rFonts w:ascii="Arial" w:hAnsi="Arial" w:cs="Arial"/>
          <w:color w:val="222222"/>
          <w:sz w:val="22"/>
          <w:szCs w:val="22"/>
          <w:lang w:val="en-US"/>
        </w:rPr>
        <w:t>sponsibility activities of the diocese. We work with c</w:t>
      </w:r>
      <w:r w:rsidRPr="001021BF">
        <w:rPr>
          <w:rFonts w:ascii="Arial" w:hAnsi="Arial" w:cs="Arial"/>
          <w:color w:val="222222"/>
          <w:sz w:val="22"/>
          <w:szCs w:val="22"/>
          <w:lang w:val="en-US"/>
        </w:rPr>
        <w:t xml:space="preserve">hurches to develop their responses and partnerships, and are willing to come and talk, if that is the most helpful way forward for you. We would love to </w:t>
      </w:r>
      <w:r w:rsidR="00692521">
        <w:rPr>
          <w:rFonts w:ascii="Arial" w:hAnsi="Arial" w:cs="Arial"/>
          <w:color w:val="222222"/>
          <w:sz w:val="22"/>
          <w:szCs w:val="22"/>
          <w:lang w:val="en-US"/>
        </w:rPr>
        <w:t xml:space="preserve">hear news from individuals and </w:t>
      </w:r>
      <w:proofErr w:type="spellStart"/>
      <w:r w:rsidR="00692521">
        <w:rPr>
          <w:rFonts w:ascii="Arial" w:hAnsi="Arial" w:cs="Arial"/>
          <w:color w:val="222222"/>
          <w:sz w:val="22"/>
          <w:szCs w:val="22"/>
          <w:lang w:val="en-US"/>
        </w:rPr>
        <w:t>x</w:t>
      </w:r>
      <w:r w:rsidRPr="001021BF">
        <w:rPr>
          <w:rFonts w:ascii="Arial" w:hAnsi="Arial" w:cs="Arial"/>
          <w:color w:val="222222"/>
          <w:sz w:val="22"/>
          <w:szCs w:val="22"/>
          <w:lang w:val="en-US"/>
        </w:rPr>
        <w:t>hurch</w:t>
      </w:r>
      <w:r w:rsidR="00692521">
        <w:rPr>
          <w:rFonts w:ascii="Arial" w:hAnsi="Arial" w:cs="Arial"/>
          <w:color w:val="222222"/>
          <w:sz w:val="22"/>
          <w:szCs w:val="22"/>
          <w:lang w:val="en-US"/>
        </w:rPr>
        <w:t>es</w:t>
      </w:r>
      <w:proofErr w:type="spellEnd"/>
      <w:r w:rsidR="00692521">
        <w:rPr>
          <w:rFonts w:ascii="Arial" w:hAnsi="Arial" w:cs="Arial"/>
          <w:color w:val="222222"/>
          <w:sz w:val="22"/>
          <w:szCs w:val="22"/>
          <w:lang w:val="en-US"/>
        </w:rPr>
        <w:t>, and are keen to expand our d</w:t>
      </w:r>
      <w:r w:rsidRPr="001021BF">
        <w:rPr>
          <w:rFonts w:ascii="Arial" w:hAnsi="Arial" w:cs="Arial"/>
          <w:color w:val="222222"/>
          <w:sz w:val="22"/>
          <w:szCs w:val="22"/>
          <w:lang w:val="en-US"/>
        </w:rPr>
        <w:t>iocesan network of contacts and activists.</w:t>
      </w:r>
    </w:p>
    <w:p w:rsidR="001021BF" w:rsidRPr="001021BF" w:rsidRDefault="001021BF" w:rsidP="001021BF">
      <w:pPr>
        <w:pStyle w:val="NormalWeb"/>
        <w:rPr>
          <w:rFonts w:ascii="Arial" w:hAnsi="Arial" w:cs="Arial"/>
          <w:color w:val="222222"/>
          <w:sz w:val="22"/>
          <w:szCs w:val="22"/>
          <w:lang w:val="en-US"/>
        </w:rPr>
      </w:pPr>
      <w:r w:rsidRPr="001021BF">
        <w:rPr>
          <w:rFonts w:ascii="Arial" w:hAnsi="Arial" w:cs="Arial"/>
          <w:color w:val="222222"/>
          <w:sz w:val="22"/>
          <w:szCs w:val="22"/>
          <w:lang w:val="en-US"/>
        </w:rPr>
        <w:t>Please contact us via the Revd Canon Alison Adams, Diocesan</w:t>
      </w:r>
      <w:r w:rsidR="00692521">
        <w:rPr>
          <w:rFonts w:ascii="Arial" w:hAnsi="Arial" w:cs="Arial"/>
          <w:color w:val="222222"/>
          <w:sz w:val="22"/>
          <w:szCs w:val="22"/>
          <w:lang w:val="en-US"/>
        </w:rPr>
        <w:t xml:space="preserve"> Social Responsibility Enabler: </w:t>
      </w:r>
      <w:hyperlink r:id="rId6" w:history="1">
        <w:r w:rsidRPr="001021BF">
          <w:rPr>
            <w:rStyle w:val="Hyperlink"/>
            <w:rFonts w:ascii="Arial" w:hAnsi="Arial" w:cs="Arial"/>
            <w:sz w:val="22"/>
            <w:szCs w:val="22"/>
            <w:lang w:val="en-US"/>
          </w:rPr>
          <w:t>Alison.adams@leccofe.org</w:t>
        </w:r>
      </w:hyperlink>
      <w:r w:rsidRPr="001021BF">
        <w:rPr>
          <w:rFonts w:ascii="Arial" w:hAnsi="Arial" w:cs="Arial"/>
          <w:color w:val="222222"/>
          <w:sz w:val="22"/>
          <w:szCs w:val="22"/>
          <w:lang w:val="en-US"/>
        </w:rPr>
        <w:t xml:space="preserve"> 0116 261 5333</w:t>
      </w:r>
    </w:p>
    <w:p w:rsidR="001021BF" w:rsidRPr="001021BF" w:rsidRDefault="001021BF" w:rsidP="00E02DD5">
      <w:pPr>
        <w:spacing w:after="0"/>
        <w:rPr>
          <w:rFonts w:ascii="Arial" w:hAnsi="Arial" w:cs="Arial"/>
          <w:bCs/>
        </w:rPr>
      </w:pPr>
    </w:p>
    <w:p w:rsidR="00C14B54" w:rsidRPr="00692521" w:rsidRDefault="00C14B54" w:rsidP="00C14B54">
      <w:pPr>
        <w:pStyle w:val="Heading4"/>
        <w:rPr>
          <w:rFonts w:ascii="Arial" w:hAnsi="Arial" w:cs="Arial"/>
          <w:b/>
          <w:i w:val="0"/>
          <w:color w:val="auto"/>
          <w:lang w:val="en-US"/>
        </w:rPr>
      </w:pPr>
      <w:r w:rsidRPr="00692521">
        <w:rPr>
          <w:rFonts w:ascii="Arial" w:hAnsi="Arial" w:cs="Arial"/>
          <w:b/>
          <w:i w:val="0"/>
          <w:color w:val="auto"/>
          <w:lang w:val="en-US"/>
        </w:rPr>
        <w:t>Dementia Friends</w:t>
      </w:r>
    </w:p>
    <w:p w:rsidR="00C14B54" w:rsidRPr="001021BF" w:rsidRDefault="00C14B54" w:rsidP="00C14B54">
      <w:pPr>
        <w:pStyle w:val="NormalWeb"/>
        <w:rPr>
          <w:rFonts w:ascii="Arial" w:hAnsi="Arial" w:cs="Arial"/>
          <w:color w:val="222222"/>
          <w:sz w:val="22"/>
          <w:szCs w:val="22"/>
          <w:lang w:val="en-US"/>
        </w:rPr>
      </w:pPr>
      <w:r w:rsidRPr="001021BF">
        <w:rPr>
          <w:rFonts w:ascii="Arial" w:hAnsi="Arial" w:cs="Arial"/>
          <w:color w:val="222222"/>
          <w:sz w:val="22"/>
          <w:szCs w:val="22"/>
          <w:lang w:val="en-US"/>
        </w:rPr>
        <w:t xml:space="preserve">The Dementia Friends initiative from the </w:t>
      </w:r>
      <w:proofErr w:type="spellStart"/>
      <w:r w:rsidRPr="001021BF">
        <w:rPr>
          <w:rFonts w:ascii="Arial" w:hAnsi="Arial" w:cs="Arial"/>
          <w:color w:val="222222"/>
          <w:sz w:val="22"/>
          <w:szCs w:val="22"/>
          <w:lang w:val="en-US"/>
        </w:rPr>
        <w:t>Alzheimers</w:t>
      </w:r>
      <w:proofErr w:type="spellEnd"/>
      <w:r w:rsidRPr="001021BF">
        <w:rPr>
          <w:rFonts w:ascii="Arial" w:hAnsi="Arial" w:cs="Arial"/>
          <w:color w:val="222222"/>
          <w:sz w:val="22"/>
          <w:szCs w:val="22"/>
          <w:lang w:val="en-US"/>
        </w:rPr>
        <w:t xml:space="preserve"> Society aims to change peoples’ perceptions. The link will take you to their dedicated website. This is a really good starting point, both for individuals and for groups. Please do contact us if you would like us to help you arrange a group session.</w:t>
      </w:r>
      <w:r w:rsidRPr="001021BF">
        <w:rPr>
          <w:rFonts w:ascii="Arial" w:hAnsi="Arial" w:cs="Arial"/>
          <w:color w:val="222222"/>
          <w:sz w:val="22"/>
          <w:szCs w:val="22"/>
          <w:lang w:val="en-US"/>
        </w:rPr>
        <w:br/>
      </w:r>
      <w:hyperlink r:id="rId7" w:history="1">
        <w:r w:rsidRPr="001021BF">
          <w:rPr>
            <w:rStyle w:val="Hyperlink"/>
            <w:rFonts w:ascii="Arial" w:hAnsi="Arial" w:cs="Arial"/>
            <w:sz w:val="22"/>
            <w:szCs w:val="22"/>
            <w:lang w:val="en-US"/>
          </w:rPr>
          <w:t>https://www.dementiaf</w:t>
        </w:r>
        <w:r w:rsidRPr="001021BF">
          <w:rPr>
            <w:rStyle w:val="Hyperlink"/>
            <w:rFonts w:ascii="Arial" w:hAnsi="Arial" w:cs="Arial"/>
            <w:sz w:val="22"/>
            <w:szCs w:val="22"/>
            <w:lang w:val="en-US"/>
          </w:rPr>
          <w:t>r</w:t>
        </w:r>
        <w:r w:rsidRPr="001021BF">
          <w:rPr>
            <w:rStyle w:val="Hyperlink"/>
            <w:rFonts w:ascii="Arial" w:hAnsi="Arial" w:cs="Arial"/>
            <w:sz w:val="22"/>
            <w:szCs w:val="22"/>
            <w:lang w:val="en-US"/>
          </w:rPr>
          <w:t>iends.org.uk/</w:t>
        </w:r>
      </w:hyperlink>
    </w:p>
    <w:p w:rsidR="00055C95" w:rsidRDefault="00055C95" w:rsidP="00C14B54">
      <w:pPr>
        <w:pStyle w:val="NormalWeb"/>
        <w:rPr>
          <w:rFonts w:ascii="Arial" w:hAnsi="Arial" w:cs="Arial"/>
          <w:b/>
          <w:color w:val="222222"/>
          <w:sz w:val="22"/>
          <w:szCs w:val="22"/>
          <w:lang w:val="en-US"/>
        </w:rPr>
      </w:pPr>
    </w:p>
    <w:p w:rsidR="00055C95" w:rsidRDefault="00C14B54" w:rsidP="00C14B54">
      <w:pPr>
        <w:pStyle w:val="NormalWeb"/>
        <w:rPr>
          <w:rFonts w:ascii="Arial" w:hAnsi="Arial" w:cs="Arial"/>
          <w:color w:val="222222"/>
          <w:sz w:val="22"/>
          <w:szCs w:val="22"/>
          <w:lang w:val="en-US"/>
        </w:rPr>
      </w:pPr>
      <w:r w:rsidRPr="00055C95">
        <w:rPr>
          <w:rFonts w:ascii="Arial" w:hAnsi="Arial" w:cs="Arial"/>
          <w:b/>
          <w:color w:val="222222"/>
          <w:sz w:val="22"/>
          <w:szCs w:val="22"/>
          <w:lang w:val="en-US"/>
        </w:rPr>
        <w:t>Dementia Friends Champions</w:t>
      </w:r>
    </w:p>
    <w:p w:rsidR="00C14B54" w:rsidRPr="001021BF" w:rsidRDefault="00C14B54" w:rsidP="00C14B54">
      <w:pPr>
        <w:pStyle w:val="NormalWeb"/>
        <w:rPr>
          <w:rFonts w:ascii="Arial" w:hAnsi="Arial" w:cs="Arial"/>
          <w:color w:val="222222"/>
          <w:sz w:val="22"/>
          <w:szCs w:val="22"/>
          <w:lang w:val="en-US"/>
        </w:rPr>
      </w:pPr>
      <w:r w:rsidRPr="001021BF">
        <w:rPr>
          <w:rFonts w:ascii="Arial" w:hAnsi="Arial" w:cs="Arial"/>
          <w:color w:val="222222"/>
          <w:sz w:val="22"/>
          <w:szCs w:val="22"/>
          <w:lang w:val="en-US"/>
        </w:rPr>
        <w:br/>
        <w:t>These are people who help grow the network of dementia friends, by supporting and encouraging others and helping develop community responses. If we are further to develop local responses in Leicester and Leicest</w:t>
      </w:r>
      <w:r w:rsidR="00055C95">
        <w:rPr>
          <w:rFonts w:ascii="Arial" w:hAnsi="Arial" w:cs="Arial"/>
          <w:color w:val="222222"/>
          <w:sz w:val="22"/>
          <w:szCs w:val="22"/>
          <w:lang w:val="en-US"/>
        </w:rPr>
        <w:t>ershire, we need more Champions</w:t>
      </w:r>
      <w:r w:rsidRPr="001021BF">
        <w:rPr>
          <w:rFonts w:ascii="Arial" w:hAnsi="Arial" w:cs="Arial"/>
          <w:color w:val="222222"/>
          <w:sz w:val="22"/>
          <w:szCs w:val="22"/>
          <w:lang w:val="en-US"/>
        </w:rPr>
        <w:t>. Do talk to us if you feel called to this work. Training is available.</w:t>
      </w:r>
    </w:p>
    <w:p w:rsidR="00C14B54" w:rsidRDefault="00C14B54" w:rsidP="00C14B54">
      <w:pPr>
        <w:pStyle w:val="NormalWeb"/>
        <w:rPr>
          <w:rFonts w:ascii="Arial" w:hAnsi="Arial" w:cs="Arial"/>
          <w:color w:val="222222"/>
          <w:sz w:val="22"/>
          <w:szCs w:val="22"/>
          <w:lang w:val="en-US"/>
        </w:rPr>
      </w:pPr>
      <w:hyperlink r:id="rId8" w:history="1">
        <w:r w:rsidRPr="001021BF">
          <w:rPr>
            <w:rStyle w:val="Hyperlink"/>
            <w:rFonts w:ascii="Arial" w:hAnsi="Arial" w:cs="Arial"/>
            <w:sz w:val="22"/>
            <w:szCs w:val="22"/>
            <w:lang w:val="en-US"/>
          </w:rPr>
          <w:t>https://www.dementiafriends.org.uk/WEBArticle?pa</w:t>
        </w:r>
        <w:r w:rsidRPr="001021BF">
          <w:rPr>
            <w:rStyle w:val="Hyperlink"/>
            <w:rFonts w:ascii="Arial" w:hAnsi="Arial" w:cs="Arial"/>
            <w:sz w:val="22"/>
            <w:szCs w:val="22"/>
            <w:lang w:val="en-US"/>
          </w:rPr>
          <w:t>g</w:t>
        </w:r>
        <w:r w:rsidRPr="001021BF">
          <w:rPr>
            <w:rStyle w:val="Hyperlink"/>
            <w:rFonts w:ascii="Arial" w:hAnsi="Arial" w:cs="Arial"/>
            <w:sz w:val="22"/>
            <w:szCs w:val="22"/>
            <w:lang w:val="en-US"/>
          </w:rPr>
          <w:t>e=what-is-a-champion</w:t>
        </w:r>
      </w:hyperlink>
    </w:p>
    <w:p w:rsidR="00055C95" w:rsidRPr="001021BF" w:rsidRDefault="00055C95" w:rsidP="00C14B54">
      <w:pPr>
        <w:pStyle w:val="NormalWeb"/>
        <w:rPr>
          <w:rFonts w:ascii="Arial" w:hAnsi="Arial" w:cs="Arial"/>
          <w:color w:val="222222"/>
          <w:sz w:val="22"/>
          <w:szCs w:val="22"/>
          <w:lang w:val="en-US"/>
        </w:rPr>
      </w:pPr>
    </w:p>
    <w:p w:rsidR="00C14B54" w:rsidRPr="00055C95" w:rsidRDefault="00C14B54" w:rsidP="00C14B54">
      <w:pPr>
        <w:pStyle w:val="NormalWeb"/>
        <w:rPr>
          <w:rFonts w:ascii="Arial" w:hAnsi="Arial" w:cs="Arial"/>
          <w:b/>
          <w:color w:val="222222"/>
          <w:sz w:val="22"/>
          <w:szCs w:val="22"/>
          <w:lang w:val="en-US"/>
        </w:rPr>
      </w:pPr>
      <w:r w:rsidRPr="00055C95">
        <w:rPr>
          <w:rFonts w:ascii="Arial" w:hAnsi="Arial" w:cs="Arial"/>
          <w:b/>
          <w:color w:val="222222"/>
          <w:sz w:val="22"/>
          <w:szCs w:val="22"/>
          <w:lang w:val="en-US"/>
        </w:rPr>
        <w:t>Dementia Friendly Churches</w:t>
      </w:r>
    </w:p>
    <w:p w:rsidR="00C14B54" w:rsidRPr="001021BF" w:rsidRDefault="00C14B54" w:rsidP="00C14B54">
      <w:pPr>
        <w:pStyle w:val="NormalWeb"/>
        <w:rPr>
          <w:rFonts w:ascii="Arial" w:hAnsi="Arial" w:cs="Arial"/>
          <w:color w:val="222222"/>
          <w:sz w:val="22"/>
          <w:szCs w:val="22"/>
          <w:lang w:val="en-US"/>
        </w:rPr>
      </w:pPr>
      <w:r w:rsidRPr="001021BF">
        <w:rPr>
          <w:rFonts w:ascii="Arial" w:hAnsi="Arial" w:cs="Arial"/>
          <w:color w:val="222222"/>
          <w:sz w:val="22"/>
          <w:szCs w:val="22"/>
          <w:lang w:val="en-US"/>
        </w:rPr>
        <w:lastRenderedPageBreak/>
        <w:t xml:space="preserve">The first go-to place are the resources developed jointly </w:t>
      </w:r>
      <w:hyperlink r:id="rId9" w:history="1">
        <w:r w:rsidR="004B0EDE">
          <w:rPr>
            <w:rStyle w:val="Hyperlink"/>
            <w:rFonts w:ascii="Arial" w:hAnsi="Arial" w:cs="Arial"/>
            <w:sz w:val="22"/>
            <w:szCs w:val="22"/>
            <w:lang w:val="en-US"/>
          </w:rPr>
          <w:t>by Liv</w:t>
        </w:r>
        <w:r w:rsidRPr="004B0EDE">
          <w:rPr>
            <w:rStyle w:val="Hyperlink"/>
            <w:rFonts w:ascii="Arial" w:hAnsi="Arial" w:cs="Arial"/>
            <w:sz w:val="22"/>
            <w:szCs w:val="22"/>
            <w:lang w:val="en-US"/>
          </w:rPr>
          <w:t>ability a</w:t>
        </w:r>
        <w:r w:rsidRPr="004B0EDE">
          <w:rPr>
            <w:rStyle w:val="Hyperlink"/>
            <w:rFonts w:ascii="Arial" w:hAnsi="Arial" w:cs="Arial"/>
            <w:sz w:val="22"/>
            <w:szCs w:val="22"/>
            <w:lang w:val="en-US"/>
          </w:rPr>
          <w:t>n</w:t>
        </w:r>
        <w:r w:rsidRPr="004B0EDE">
          <w:rPr>
            <w:rStyle w:val="Hyperlink"/>
            <w:rFonts w:ascii="Arial" w:hAnsi="Arial" w:cs="Arial"/>
            <w:sz w:val="22"/>
            <w:szCs w:val="22"/>
            <w:lang w:val="en-US"/>
          </w:rPr>
          <w:t xml:space="preserve">d the </w:t>
        </w:r>
        <w:proofErr w:type="spellStart"/>
        <w:r w:rsidRPr="004B0EDE">
          <w:rPr>
            <w:rStyle w:val="Hyperlink"/>
            <w:rFonts w:ascii="Arial" w:hAnsi="Arial" w:cs="Arial"/>
            <w:sz w:val="22"/>
            <w:szCs w:val="22"/>
            <w:lang w:val="en-US"/>
          </w:rPr>
          <w:t>Alzheimers</w:t>
        </w:r>
        <w:proofErr w:type="spellEnd"/>
        <w:r w:rsidRPr="004B0EDE">
          <w:rPr>
            <w:rStyle w:val="Hyperlink"/>
            <w:rFonts w:ascii="Arial" w:hAnsi="Arial" w:cs="Arial"/>
            <w:sz w:val="22"/>
            <w:szCs w:val="22"/>
            <w:lang w:val="en-US"/>
          </w:rPr>
          <w:t xml:space="preserve"> Society.</w:t>
        </w:r>
      </w:hyperlink>
      <w:r w:rsidRPr="001021BF">
        <w:rPr>
          <w:rFonts w:ascii="Arial" w:hAnsi="Arial" w:cs="Arial"/>
          <w:color w:val="222222"/>
          <w:sz w:val="22"/>
          <w:szCs w:val="22"/>
          <w:lang w:val="en-US"/>
        </w:rPr>
        <w:t xml:space="preserve"> </w:t>
      </w:r>
    </w:p>
    <w:p w:rsidR="00C14B54" w:rsidRPr="001021BF" w:rsidRDefault="00FA317A" w:rsidP="0049223B">
      <w:pPr>
        <w:pStyle w:val="NormalWeb"/>
        <w:rPr>
          <w:rFonts w:ascii="Arial" w:hAnsi="Arial" w:cs="Arial"/>
          <w:color w:val="222222"/>
          <w:sz w:val="22"/>
          <w:szCs w:val="22"/>
          <w:lang w:val="en-US"/>
        </w:rPr>
      </w:pPr>
      <w:r>
        <w:rPr>
          <w:rFonts w:ascii="Arial" w:hAnsi="Arial" w:cs="Arial"/>
          <w:color w:val="222222"/>
          <w:sz w:val="22"/>
          <w:szCs w:val="22"/>
          <w:lang w:val="en-US"/>
        </w:rPr>
        <w:t xml:space="preserve">The Church of England has </w:t>
      </w:r>
      <w:hyperlink r:id="rId10" w:history="1">
        <w:r w:rsidRPr="00FA317A">
          <w:rPr>
            <w:rStyle w:val="Hyperlink"/>
            <w:rFonts w:ascii="Arial" w:hAnsi="Arial" w:cs="Arial"/>
            <w:sz w:val="22"/>
            <w:szCs w:val="22"/>
            <w:lang w:val="en-US"/>
          </w:rPr>
          <w:t>news</w:t>
        </w:r>
      </w:hyperlink>
      <w:r>
        <w:rPr>
          <w:rFonts w:ascii="Arial" w:hAnsi="Arial" w:cs="Arial"/>
          <w:color w:val="222222"/>
          <w:sz w:val="22"/>
          <w:szCs w:val="22"/>
          <w:lang w:val="en-US"/>
        </w:rPr>
        <w:t xml:space="preserve"> and a </w:t>
      </w:r>
      <w:hyperlink r:id="rId11" w:history="1">
        <w:r w:rsidRPr="00FA317A">
          <w:rPr>
            <w:rStyle w:val="Hyperlink"/>
            <w:rFonts w:ascii="Arial" w:hAnsi="Arial" w:cs="Arial"/>
            <w:sz w:val="22"/>
            <w:szCs w:val="22"/>
            <w:lang w:val="en-US"/>
          </w:rPr>
          <w:t>guide for churches.</w:t>
        </w:r>
      </w:hyperlink>
    </w:p>
    <w:p w:rsidR="00FA317A" w:rsidRDefault="00FA317A" w:rsidP="00C14B54">
      <w:pPr>
        <w:pStyle w:val="NormalWeb"/>
        <w:rPr>
          <w:rFonts w:ascii="Arial" w:hAnsi="Arial" w:cs="Arial"/>
          <w:b/>
          <w:color w:val="222222"/>
          <w:sz w:val="22"/>
          <w:szCs w:val="22"/>
          <w:lang w:val="en-US"/>
        </w:rPr>
      </w:pPr>
      <w:r w:rsidRPr="00FA317A">
        <w:rPr>
          <w:rFonts w:ascii="Arial" w:hAnsi="Arial" w:cs="Arial"/>
          <w:b/>
          <w:color w:val="222222"/>
          <w:sz w:val="22"/>
          <w:szCs w:val="22"/>
          <w:lang w:val="en-US"/>
        </w:rPr>
        <w:t>U</w:t>
      </w:r>
      <w:r w:rsidR="00C14B54" w:rsidRPr="00FA317A">
        <w:rPr>
          <w:rFonts w:ascii="Arial" w:hAnsi="Arial" w:cs="Arial"/>
          <w:b/>
          <w:color w:val="222222"/>
          <w:sz w:val="22"/>
          <w:szCs w:val="22"/>
          <w:lang w:val="en-US"/>
        </w:rPr>
        <w:t>seful websites</w:t>
      </w:r>
    </w:p>
    <w:p w:rsidR="00C14B54" w:rsidRPr="001021BF" w:rsidRDefault="00C14B54" w:rsidP="00C14B54">
      <w:pPr>
        <w:pStyle w:val="NormalWeb"/>
        <w:rPr>
          <w:rFonts w:ascii="Arial" w:hAnsi="Arial" w:cs="Arial"/>
          <w:color w:val="222222"/>
          <w:sz w:val="22"/>
          <w:szCs w:val="22"/>
          <w:lang w:val="en-US"/>
        </w:rPr>
      </w:pPr>
      <w:r w:rsidRPr="001021BF">
        <w:rPr>
          <w:rFonts w:ascii="Arial" w:hAnsi="Arial" w:cs="Arial"/>
          <w:color w:val="222222"/>
          <w:sz w:val="22"/>
          <w:szCs w:val="22"/>
          <w:lang w:val="en-US"/>
        </w:rPr>
        <w:br/>
        <w:t xml:space="preserve">Typing ‘dementia friendly’ and ‘church’ or other similar words into Google </w:t>
      </w:r>
      <w:r w:rsidR="00FA317A">
        <w:rPr>
          <w:rFonts w:ascii="Arial" w:hAnsi="Arial" w:cs="Arial"/>
          <w:color w:val="222222"/>
          <w:sz w:val="22"/>
          <w:szCs w:val="22"/>
          <w:lang w:val="en-US"/>
        </w:rPr>
        <w:t xml:space="preserve">and other internet search engines </w:t>
      </w:r>
      <w:r w:rsidRPr="001021BF">
        <w:rPr>
          <w:rFonts w:ascii="Arial" w:hAnsi="Arial" w:cs="Arial"/>
          <w:color w:val="222222"/>
          <w:sz w:val="22"/>
          <w:szCs w:val="22"/>
          <w:lang w:val="en-US"/>
        </w:rPr>
        <w:t>produces a wealth of hits but these can be very repetitive. Below is a list which mi</w:t>
      </w:r>
      <w:r w:rsidR="00FA317A">
        <w:rPr>
          <w:rFonts w:ascii="Arial" w:hAnsi="Arial" w:cs="Arial"/>
          <w:color w:val="222222"/>
          <w:sz w:val="22"/>
          <w:szCs w:val="22"/>
          <w:lang w:val="en-US"/>
        </w:rPr>
        <w:t>ght help you initially</w:t>
      </w:r>
      <w:r w:rsidRPr="001021BF">
        <w:rPr>
          <w:rFonts w:ascii="Arial" w:hAnsi="Arial" w:cs="Arial"/>
          <w:color w:val="222222"/>
          <w:sz w:val="22"/>
          <w:szCs w:val="22"/>
          <w:lang w:val="en-US"/>
        </w:rPr>
        <w:t>.</w:t>
      </w:r>
    </w:p>
    <w:p w:rsidR="001A5E6F" w:rsidRDefault="00C14B54" w:rsidP="00C14B54">
      <w:pPr>
        <w:pStyle w:val="NormalWeb"/>
        <w:rPr>
          <w:rFonts w:ascii="Arial" w:hAnsi="Arial" w:cs="Arial"/>
          <w:color w:val="222222"/>
          <w:sz w:val="22"/>
          <w:szCs w:val="22"/>
          <w:lang w:val="en-US"/>
        </w:rPr>
      </w:pPr>
      <w:hyperlink r:id="rId12" w:history="1">
        <w:r w:rsidRPr="001021BF">
          <w:rPr>
            <w:rStyle w:val="Hyperlink"/>
            <w:rFonts w:ascii="Arial" w:hAnsi="Arial" w:cs="Arial"/>
            <w:sz w:val="22"/>
            <w:szCs w:val="22"/>
            <w:lang w:val="en-US"/>
          </w:rPr>
          <w:t>www.thegiftofyears.org.uk</w:t>
        </w:r>
      </w:hyperlink>
      <w:r w:rsidRPr="001021BF">
        <w:rPr>
          <w:rFonts w:ascii="Arial" w:hAnsi="Arial" w:cs="Arial"/>
          <w:color w:val="222222"/>
          <w:sz w:val="22"/>
          <w:szCs w:val="22"/>
          <w:lang w:val="en-US"/>
        </w:rPr>
        <w:br/>
      </w:r>
      <w:hyperlink r:id="rId13" w:history="1">
        <w:r w:rsidRPr="001021BF">
          <w:rPr>
            <w:rStyle w:val="Hyperlink"/>
            <w:rFonts w:ascii="Arial" w:hAnsi="Arial" w:cs="Arial"/>
            <w:sz w:val="22"/>
            <w:szCs w:val="22"/>
            <w:lang w:val="en-US"/>
          </w:rPr>
          <w:t>https://www.pilgrimsfriend.org.uk/</w:t>
        </w:r>
      </w:hyperlink>
      <w:r w:rsidRPr="001021BF">
        <w:rPr>
          <w:rFonts w:ascii="Arial" w:hAnsi="Arial" w:cs="Arial"/>
          <w:color w:val="222222"/>
          <w:sz w:val="22"/>
          <w:szCs w:val="22"/>
          <w:lang w:val="en-US"/>
        </w:rPr>
        <w:br/>
      </w:r>
      <w:hyperlink r:id="rId14" w:history="1">
        <w:r w:rsidRPr="001021BF">
          <w:rPr>
            <w:rStyle w:val="Hyperlink"/>
            <w:rFonts w:ascii="Arial" w:hAnsi="Arial" w:cs="Arial"/>
            <w:sz w:val="22"/>
            <w:szCs w:val="22"/>
            <w:lang w:val="en-US"/>
          </w:rPr>
          <w:t>https://www.pastoralcareproject.org.uk/</w:t>
        </w:r>
      </w:hyperlink>
    </w:p>
    <w:p w:rsidR="00C14B54" w:rsidRPr="001021BF" w:rsidRDefault="00C14B54" w:rsidP="00C14B54">
      <w:pPr>
        <w:pStyle w:val="NormalWeb"/>
        <w:rPr>
          <w:rFonts w:ascii="Arial" w:hAnsi="Arial" w:cs="Arial"/>
          <w:color w:val="222222"/>
          <w:sz w:val="22"/>
          <w:szCs w:val="22"/>
          <w:lang w:val="en-US"/>
        </w:rPr>
      </w:pPr>
      <w:r w:rsidRPr="001021BF">
        <w:rPr>
          <w:rFonts w:ascii="Arial" w:hAnsi="Arial" w:cs="Arial"/>
          <w:color w:val="222222"/>
          <w:sz w:val="22"/>
          <w:szCs w:val="22"/>
          <w:lang w:val="en-US"/>
        </w:rPr>
        <w:br/>
        <w:t>All of these are not just around dementia but older people more generally as well. They have a clear spiritual dimension to them.</w:t>
      </w:r>
    </w:p>
    <w:p w:rsidR="00C14B54" w:rsidRPr="001021BF" w:rsidRDefault="00C14B54" w:rsidP="00C14B54">
      <w:pPr>
        <w:pStyle w:val="NormalWeb"/>
        <w:rPr>
          <w:rFonts w:ascii="Arial" w:hAnsi="Arial" w:cs="Arial"/>
          <w:color w:val="222222"/>
          <w:sz w:val="22"/>
          <w:szCs w:val="22"/>
          <w:lang w:val="en-US"/>
        </w:rPr>
      </w:pPr>
      <w:hyperlink r:id="rId15" w:history="1">
        <w:r w:rsidRPr="001021BF">
          <w:rPr>
            <w:rStyle w:val="Hyperlink"/>
            <w:rFonts w:ascii="Arial" w:hAnsi="Arial" w:cs="Arial"/>
            <w:sz w:val="22"/>
            <w:szCs w:val="22"/>
            <w:lang w:val="en-US"/>
          </w:rPr>
          <w:t>www.nhs.uk/condition</w:t>
        </w:r>
        <w:r w:rsidRPr="001021BF">
          <w:rPr>
            <w:rStyle w:val="Hyperlink"/>
            <w:rFonts w:ascii="Arial" w:hAnsi="Arial" w:cs="Arial"/>
            <w:sz w:val="22"/>
            <w:szCs w:val="22"/>
            <w:lang w:val="en-US"/>
          </w:rPr>
          <w:t>s</w:t>
        </w:r>
        <w:r w:rsidRPr="001021BF">
          <w:rPr>
            <w:rStyle w:val="Hyperlink"/>
            <w:rFonts w:ascii="Arial" w:hAnsi="Arial" w:cs="Arial"/>
            <w:sz w:val="22"/>
            <w:szCs w:val="22"/>
            <w:lang w:val="en-US"/>
          </w:rPr>
          <w:t>/dementia – </w:t>
        </w:r>
      </w:hyperlink>
      <w:r w:rsidRPr="001021BF">
        <w:rPr>
          <w:rFonts w:ascii="Arial" w:hAnsi="Arial" w:cs="Arial"/>
          <w:color w:val="222222"/>
          <w:sz w:val="22"/>
          <w:szCs w:val="22"/>
          <w:lang w:val="en-US"/>
        </w:rPr>
        <w:t>NHS dementia guide.</w:t>
      </w:r>
    </w:p>
    <w:p w:rsidR="00C14B54" w:rsidRPr="001021BF" w:rsidRDefault="00C14B54" w:rsidP="00C14B54">
      <w:pPr>
        <w:pStyle w:val="NormalWeb"/>
        <w:rPr>
          <w:rFonts w:ascii="Arial" w:hAnsi="Arial" w:cs="Arial"/>
          <w:color w:val="222222"/>
          <w:sz w:val="22"/>
          <w:szCs w:val="22"/>
          <w:lang w:val="en-US"/>
        </w:rPr>
      </w:pPr>
      <w:hyperlink r:id="rId16" w:history="1">
        <w:r w:rsidRPr="001021BF">
          <w:rPr>
            <w:rStyle w:val="Hyperlink"/>
            <w:rFonts w:ascii="Arial" w:hAnsi="Arial" w:cs="Arial"/>
            <w:sz w:val="22"/>
            <w:szCs w:val="22"/>
            <w:lang w:val="en-US"/>
          </w:rPr>
          <w:t>http://www.mha.org.uk/</w:t>
        </w:r>
        <w:r w:rsidRPr="001021BF">
          <w:rPr>
            <w:rStyle w:val="Hyperlink"/>
            <w:rFonts w:ascii="Arial" w:hAnsi="Arial" w:cs="Arial"/>
            <w:sz w:val="22"/>
            <w:szCs w:val="22"/>
            <w:lang w:val="en-US"/>
          </w:rPr>
          <w:t>a</w:t>
        </w:r>
        <w:r w:rsidRPr="001021BF">
          <w:rPr>
            <w:rStyle w:val="Hyperlink"/>
            <w:rFonts w:ascii="Arial" w:hAnsi="Arial" w:cs="Arial"/>
            <w:sz w:val="22"/>
            <w:szCs w:val="22"/>
            <w:lang w:val="en-US"/>
          </w:rPr>
          <w:t>bout-mha/dementia-care/  – </w:t>
        </w:r>
      </w:hyperlink>
      <w:r w:rsidRPr="001021BF">
        <w:rPr>
          <w:rFonts w:ascii="Arial" w:hAnsi="Arial" w:cs="Arial"/>
          <w:color w:val="222222"/>
          <w:sz w:val="22"/>
          <w:szCs w:val="22"/>
          <w:lang w:val="en-US"/>
        </w:rPr>
        <w:t>These are the Methodist Homes, who provide specialist care, but also have a range of resources.</w:t>
      </w:r>
    </w:p>
    <w:p w:rsidR="00C14B54" w:rsidRPr="001021BF" w:rsidRDefault="00C14B54" w:rsidP="00C14B54">
      <w:pPr>
        <w:pStyle w:val="NormalWeb"/>
        <w:rPr>
          <w:rFonts w:ascii="Arial" w:hAnsi="Arial" w:cs="Arial"/>
          <w:color w:val="222222"/>
          <w:sz w:val="22"/>
          <w:szCs w:val="22"/>
          <w:lang w:val="en-US"/>
        </w:rPr>
      </w:pPr>
      <w:hyperlink r:id="rId17" w:history="1">
        <w:r w:rsidRPr="001021BF">
          <w:rPr>
            <w:rStyle w:val="Hyperlink"/>
            <w:rFonts w:ascii="Arial" w:hAnsi="Arial" w:cs="Arial"/>
            <w:sz w:val="22"/>
            <w:szCs w:val="22"/>
            <w:lang w:val="en-US"/>
          </w:rPr>
          <w:t>https://</w:t>
        </w:r>
        <w:r w:rsidRPr="001021BF">
          <w:rPr>
            <w:rStyle w:val="Hyperlink"/>
            <w:rFonts w:ascii="Arial" w:hAnsi="Arial" w:cs="Arial"/>
            <w:sz w:val="22"/>
            <w:szCs w:val="22"/>
            <w:lang w:val="en-US"/>
          </w:rPr>
          <w:t>w</w:t>
        </w:r>
        <w:r w:rsidRPr="001021BF">
          <w:rPr>
            <w:rStyle w:val="Hyperlink"/>
            <w:rFonts w:ascii="Arial" w:hAnsi="Arial" w:cs="Arial"/>
            <w:sz w:val="22"/>
            <w:szCs w:val="22"/>
            <w:lang w:val="en-US"/>
          </w:rPr>
          <w:t>ww.mindandsoulfoundation.org/</w:t>
        </w:r>
      </w:hyperlink>
      <w:r w:rsidRPr="001021BF">
        <w:rPr>
          <w:rFonts w:ascii="Arial" w:hAnsi="Arial" w:cs="Arial"/>
          <w:color w:val="222222"/>
          <w:sz w:val="22"/>
          <w:szCs w:val="22"/>
          <w:lang w:val="en-US"/>
        </w:rPr>
        <w:t xml:space="preserve"> – The Mind and Soul Foundation aims to explore Christianity and mental health. Type dementia into their search engine.</w:t>
      </w:r>
    </w:p>
    <w:p w:rsidR="00C14B54" w:rsidRPr="001021BF" w:rsidRDefault="00C14B54" w:rsidP="00C14B54">
      <w:pPr>
        <w:rPr>
          <w:rFonts w:ascii="Arial" w:hAnsi="Arial" w:cs="Arial"/>
          <w:color w:val="222222"/>
          <w:lang w:val="en-US"/>
        </w:rPr>
      </w:pPr>
      <w:r w:rsidRPr="001021BF">
        <w:rPr>
          <w:rFonts w:ascii="Arial" w:hAnsi="Arial" w:cs="Arial"/>
          <w:color w:val="222222"/>
          <w:lang w:val="en-US"/>
        </w:rPr>
        <w:pict>
          <v:rect id="_x0000_i1025" style="width:0;height:0" o:hralign="center" o:hrstd="t" o:hr="t" fillcolor="#a0a0a0" stroked="f"/>
        </w:pict>
      </w:r>
    </w:p>
    <w:p w:rsidR="001A5E6F" w:rsidRPr="001A5E6F" w:rsidRDefault="00C14B54" w:rsidP="00C14B54">
      <w:pPr>
        <w:pStyle w:val="NormalWeb"/>
        <w:rPr>
          <w:rFonts w:ascii="Arial" w:hAnsi="Arial" w:cs="Arial"/>
          <w:b/>
          <w:color w:val="222222"/>
          <w:sz w:val="22"/>
          <w:szCs w:val="22"/>
          <w:lang w:val="en-US"/>
        </w:rPr>
      </w:pPr>
      <w:r w:rsidRPr="001A5E6F">
        <w:rPr>
          <w:rFonts w:ascii="Arial" w:hAnsi="Arial" w:cs="Arial"/>
          <w:b/>
          <w:color w:val="222222"/>
          <w:sz w:val="22"/>
          <w:szCs w:val="22"/>
          <w:lang w:val="en-US"/>
        </w:rPr>
        <w:t>Book Resources</w:t>
      </w:r>
    </w:p>
    <w:p w:rsidR="00C14B54" w:rsidRDefault="00C14B54" w:rsidP="00C14B54">
      <w:pPr>
        <w:pStyle w:val="NormalWeb"/>
        <w:rPr>
          <w:rFonts w:ascii="Arial" w:hAnsi="Arial" w:cs="Arial"/>
          <w:color w:val="222222"/>
          <w:sz w:val="22"/>
          <w:szCs w:val="22"/>
          <w:lang w:val="en-US"/>
        </w:rPr>
      </w:pPr>
      <w:r w:rsidRPr="001021BF">
        <w:rPr>
          <w:rFonts w:ascii="Arial" w:hAnsi="Arial" w:cs="Arial"/>
          <w:color w:val="222222"/>
          <w:sz w:val="22"/>
          <w:szCs w:val="22"/>
          <w:lang w:val="en-US"/>
        </w:rPr>
        <w:br/>
        <w:t>No member of the Diocesan team has read all of these, but we know that each one has been helpful to someone along the way! You will, of course, find other useful resources – please do let us know of any in particular.</w:t>
      </w:r>
    </w:p>
    <w:p w:rsidR="001A5E6F" w:rsidRPr="001021BF" w:rsidRDefault="001A5E6F" w:rsidP="00C14B54">
      <w:pPr>
        <w:pStyle w:val="NormalWeb"/>
        <w:rPr>
          <w:rFonts w:ascii="Arial" w:hAnsi="Arial" w:cs="Arial"/>
          <w:color w:val="222222"/>
          <w:sz w:val="22"/>
          <w:szCs w:val="22"/>
          <w:lang w:val="en-US"/>
        </w:rPr>
      </w:pPr>
      <w:r w:rsidRPr="00FA317A">
        <w:rPr>
          <w:rFonts w:ascii="Arial" w:hAnsi="Arial" w:cs="Arial"/>
          <w:i/>
          <w:color w:val="222222"/>
          <w:sz w:val="22"/>
          <w:szCs w:val="22"/>
          <w:lang w:val="en-US"/>
        </w:rPr>
        <w:t>Growing Dementia Friendly Churches</w:t>
      </w:r>
      <w:r>
        <w:rPr>
          <w:rFonts w:ascii="Arial" w:hAnsi="Arial" w:cs="Arial"/>
          <w:color w:val="222222"/>
          <w:sz w:val="22"/>
          <w:szCs w:val="22"/>
          <w:lang w:val="en-US"/>
        </w:rPr>
        <w:t xml:space="preserve"> by Revd Gaynor Hammond </w:t>
      </w:r>
      <w:r w:rsidRPr="001021BF">
        <w:rPr>
          <w:rFonts w:ascii="Arial" w:hAnsi="Arial" w:cs="Arial"/>
          <w:color w:val="222222"/>
          <w:sz w:val="22"/>
          <w:szCs w:val="22"/>
          <w:lang w:val="en-US"/>
        </w:rPr>
        <w:br/>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t>And We Fly Away: Living Beyond Alzheimer’s</w:t>
      </w:r>
      <w:r w:rsidRPr="001A5E6F">
        <w:rPr>
          <w:rFonts w:ascii="Arial" w:hAnsi="Arial" w:cs="Arial"/>
          <w:i/>
          <w:color w:val="222222"/>
          <w:sz w:val="22"/>
          <w:szCs w:val="22"/>
          <w:lang w:val="en-US"/>
        </w:rPr>
        <w:br/>
      </w:r>
      <w:r w:rsidRPr="001021BF">
        <w:rPr>
          <w:rFonts w:ascii="Arial" w:hAnsi="Arial" w:cs="Arial"/>
          <w:color w:val="222222"/>
          <w:sz w:val="22"/>
          <w:szCs w:val="22"/>
          <w:lang w:val="en-US"/>
        </w:rPr>
        <w:t xml:space="preserve">Rev Ray Ashford (2003) (Also by </w:t>
      </w:r>
      <w:proofErr w:type="spellStart"/>
      <w:r w:rsidRPr="001021BF">
        <w:rPr>
          <w:rFonts w:ascii="Arial" w:hAnsi="Arial" w:cs="Arial"/>
          <w:color w:val="222222"/>
          <w:sz w:val="22"/>
          <w:szCs w:val="22"/>
          <w:lang w:val="en-US"/>
        </w:rPr>
        <w:t>carers</w:t>
      </w:r>
      <w:proofErr w:type="spellEnd"/>
      <w:r w:rsidRPr="001021BF">
        <w:rPr>
          <w:rFonts w:ascii="Arial" w:hAnsi="Arial" w:cs="Arial"/>
          <w:color w:val="222222"/>
          <w:sz w:val="22"/>
          <w:szCs w:val="22"/>
          <w:lang w:val="en-US"/>
        </w:rPr>
        <w:t xml:space="preserve">: John Bayley (Iris Murdoch), John </w:t>
      </w:r>
      <w:proofErr w:type="spellStart"/>
      <w:r w:rsidRPr="001021BF">
        <w:rPr>
          <w:rFonts w:ascii="Arial" w:hAnsi="Arial" w:cs="Arial"/>
          <w:color w:val="222222"/>
          <w:sz w:val="22"/>
          <w:szCs w:val="22"/>
          <w:lang w:val="en-US"/>
        </w:rPr>
        <w:t>Suchet</w:t>
      </w:r>
      <w:proofErr w:type="spellEnd"/>
      <w:r w:rsidRPr="001021BF">
        <w:rPr>
          <w:rFonts w:ascii="Arial" w:hAnsi="Arial" w:cs="Arial"/>
          <w:color w:val="222222"/>
          <w:sz w:val="22"/>
          <w:szCs w:val="22"/>
          <w:lang w:val="en-US"/>
        </w:rPr>
        <w:t xml:space="preserve"> (Bonnie), Sally Magnusson (her mother)</w:t>
      </w:r>
      <w:proofErr w:type="gramStart"/>
      <w:r w:rsidRPr="001021BF">
        <w:rPr>
          <w:rFonts w:ascii="Arial" w:hAnsi="Arial" w:cs="Arial"/>
          <w:color w:val="222222"/>
          <w:sz w:val="22"/>
          <w:szCs w:val="22"/>
          <w:lang w:val="en-US"/>
        </w:rPr>
        <w:t>)</w:t>
      </w:r>
      <w:proofErr w:type="gramEnd"/>
      <w:r w:rsidRPr="001021BF">
        <w:rPr>
          <w:rFonts w:ascii="Arial" w:hAnsi="Arial" w:cs="Arial"/>
          <w:color w:val="222222"/>
          <w:sz w:val="22"/>
          <w:szCs w:val="22"/>
          <w:lang w:val="en-US"/>
        </w:rPr>
        <w:br/>
        <w:t>Augsburg Books</w:t>
      </w:r>
    </w:p>
    <w:p w:rsidR="001A5E6F" w:rsidRDefault="00C14B54" w:rsidP="00C14B54">
      <w:pPr>
        <w:pStyle w:val="NormalWeb"/>
        <w:rPr>
          <w:rFonts w:ascii="Arial" w:hAnsi="Arial" w:cs="Arial"/>
          <w:i/>
          <w:color w:val="222222"/>
          <w:sz w:val="22"/>
          <w:szCs w:val="22"/>
          <w:lang w:val="en-US"/>
        </w:rPr>
      </w:pPr>
      <w:r w:rsidRPr="001A5E6F">
        <w:rPr>
          <w:rFonts w:ascii="Arial" w:hAnsi="Arial" w:cs="Arial"/>
          <w:i/>
          <w:color w:val="222222"/>
          <w:sz w:val="22"/>
          <w:szCs w:val="22"/>
          <w:lang w:val="en-US"/>
        </w:rPr>
        <w:t>Caring Together: A Group Study Guide for Anyone Involved in Caring</w:t>
      </w:r>
      <w:r w:rsidRPr="001A5E6F">
        <w:rPr>
          <w:rFonts w:ascii="Arial" w:hAnsi="Arial" w:cs="Arial"/>
          <w:color w:val="222222"/>
          <w:sz w:val="22"/>
          <w:szCs w:val="22"/>
          <w:lang w:val="en-US"/>
        </w:rPr>
        <w:br/>
      </w:r>
      <w:r w:rsidRPr="001021BF">
        <w:rPr>
          <w:rFonts w:ascii="Arial" w:hAnsi="Arial" w:cs="Arial"/>
          <w:color w:val="222222"/>
          <w:sz w:val="22"/>
          <w:szCs w:val="22"/>
          <w:lang w:val="en-US"/>
        </w:rPr>
        <w:t xml:space="preserve">Chris Morley (2011) Kevin Mayhew </w:t>
      </w:r>
      <w:proofErr w:type="gramStart"/>
      <w:r w:rsidRPr="001021BF">
        <w:rPr>
          <w:rFonts w:ascii="Arial" w:hAnsi="Arial" w:cs="Arial"/>
          <w:color w:val="222222"/>
          <w:sz w:val="22"/>
          <w:szCs w:val="22"/>
          <w:lang w:val="en-US"/>
        </w:rPr>
        <w:t>The</w:t>
      </w:r>
      <w:proofErr w:type="gramEnd"/>
      <w:r w:rsidRPr="001021BF">
        <w:rPr>
          <w:rFonts w:ascii="Arial" w:hAnsi="Arial" w:cs="Arial"/>
          <w:color w:val="222222"/>
          <w:sz w:val="22"/>
          <w:szCs w:val="22"/>
          <w:lang w:val="en-US"/>
        </w:rPr>
        <w:t xml:space="preserve"> Challenge of Caring: Bible-related</w:t>
      </w:r>
      <w:r w:rsidRPr="001021BF">
        <w:rPr>
          <w:rFonts w:ascii="Arial" w:hAnsi="Arial" w:cs="Arial"/>
          <w:color w:val="222222"/>
          <w:sz w:val="22"/>
          <w:szCs w:val="22"/>
          <w:lang w:val="en-US"/>
        </w:rPr>
        <w:br/>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t>Reflections</w:t>
      </w:r>
      <w:r w:rsidRPr="001A5E6F">
        <w:rPr>
          <w:rFonts w:ascii="Arial" w:hAnsi="Arial" w:cs="Arial"/>
          <w:i/>
          <w:color w:val="222222"/>
          <w:sz w:val="22"/>
          <w:szCs w:val="22"/>
          <w:lang w:val="en-US"/>
        </w:rPr>
        <w:br/>
      </w:r>
      <w:proofErr w:type="spellStart"/>
      <w:r w:rsidRPr="001021BF">
        <w:rPr>
          <w:rFonts w:ascii="Arial" w:hAnsi="Arial" w:cs="Arial"/>
          <w:color w:val="222222"/>
          <w:sz w:val="22"/>
          <w:szCs w:val="22"/>
          <w:lang w:val="en-US"/>
        </w:rPr>
        <w:t>Alexine</w:t>
      </w:r>
      <w:proofErr w:type="spellEnd"/>
      <w:r w:rsidRPr="001021BF">
        <w:rPr>
          <w:rFonts w:ascii="Arial" w:hAnsi="Arial" w:cs="Arial"/>
          <w:color w:val="222222"/>
          <w:sz w:val="22"/>
          <w:szCs w:val="22"/>
          <w:lang w:val="en-US"/>
        </w:rPr>
        <w:t xml:space="preserve"> Crawford (2011) Bible Reading Fellowship.</w:t>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lastRenderedPageBreak/>
        <w:t>Could it be Dementia? Losing your Mind doesn’t mean Losing your Soul</w:t>
      </w:r>
      <w:r w:rsidRPr="001A5E6F">
        <w:rPr>
          <w:rFonts w:ascii="Arial" w:hAnsi="Arial" w:cs="Arial"/>
          <w:i/>
          <w:color w:val="222222"/>
          <w:sz w:val="22"/>
          <w:szCs w:val="22"/>
          <w:lang w:val="en-US"/>
        </w:rPr>
        <w:br/>
      </w:r>
      <w:r w:rsidRPr="001021BF">
        <w:rPr>
          <w:rFonts w:ascii="Arial" w:hAnsi="Arial" w:cs="Arial"/>
          <w:color w:val="222222"/>
          <w:sz w:val="22"/>
          <w:szCs w:val="22"/>
          <w:lang w:val="en-US"/>
        </w:rPr>
        <w:t>Louise Morse and Roger Hitchings (2008) Monarch Books</w:t>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t>Chocolate Rain: 100 Ideas for a Creative Approach to Activities in Dementia Care</w:t>
      </w:r>
      <w:r w:rsidRPr="001A5E6F">
        <w:rPr>
          <w:rFonts w:ascii="Arial" w:hAnsi="Arial" w:cs="Arial"/>
          <w:i/>
          <w:color w:val="222222"/>
          <w:sz w:val="22"/>
          <w:szCs w:val="22"/>
          <w:lang w:val="en-US"/>
        </w:rPr>
        <w:br/>
      </w:r>
      <w:r w:rsidRPr="001021BF">
        <w:rPr>
          <w:rFonts w:ascii="Arial" w:hAnsi="Arial" w:cs="Arial"/>
          <w:color w:val="222222"/>
          <w:sz w:val="22"/>
          <w:szCs w:val="22"/>
          <w:lang w:val="en-US"/>
        </w:rPr>
        <w:t xml:space="preserve">Sarah </w:t>
      </w:r>
      <w:proofErr w:type="spellStart"/>
      <w:r w:rsidRPr="001021BF">
        <w:rPr>
          <w:rFonts w:ascii="Arial" w:hAnsi="Arial" w:cs="Arial"/>
          <w:color w:val="222222"/>
          <w:sz w:val="22"/>
          <w:szCs w:val="22"/>
          <w:lang w:val="en-US"/>
        </w:rPr>
        <w:t>Zoutewelle</w:t>
      </w:r>
      <w:proofErr w:type="spellEnd"/>
      <w:r w:rsidRPr="001021BF">
        <w:rPr>
          <w:rFonts w:ascii="Arial" w:hAnsi="Arial" w:cs="Arial"/>
          <w:color w:val="222222"/>
          <w:sz w:val="22"/>
          <w:szCs w:val="22"/>
          <w:lang w:val="en-US"/>
        </w:rPr>
        <w:t>-Morris (2011) Hawker Publications</w:t>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t>Contented Dementia</w:t>
      </w:r>
      <w:r w:rsidRPr="001A5E6F">
        <w:rPr>
          <w:rFonts w:ascii="Arial" w:hAnsi="Arial" w:cs="Arial"/>
          <w:i/>
          <w:color w:val="222222"/>
          <w:sz w:val="22"/>
          <w:szCs w:val="22"/>
          <w:lang w:val="en-US"/>
        </w:rPr>
        <w:br/>
      </w:r>
      <w:r w:rsidRPr="001021BF">
        <w:rPr>
          <w:rFonts w:ascii="Arial" w:hAnsi="Arial" w:cs="Arial"/>
          <w:color w:val="222222"/>
          <w:sz w:val="22"/>
          <w:szCs w:val="22"/>
          <w:lang w:val="en-US"/>
        </w:rPr>
        <w:t>Oliver James (2008) Vermillion</w:t>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t>Dancing with Dementia: My Story of Living Positively with Dementia</w:t>
      </w:r>
      <w:r w:rsidRPr="001A5E6F">
        <w:rPr>
          <w:rFonts w:ascii="Arial" w:hAnsi="Arial" w:cs="Arial"/>
          <w:i/>
          <w:color w:val="222222"/>
          <w:sz w:val="22"/>
          <w:szCs w:val="22"/>
          <w:lang w:val="en-US"/>
        </w:rPr>
        <w:br/>
      </w:r>
      <w:r w:rsidRPr="001021BF">
        <w:rPr>
          <w:rFonts w:ascii="Arial" w:hAnsi="Arial" w:cs="Arial"/>
          <w:color w:val="222222"/>
          <w:sz w:val="22"/>
          <w:szCs w:val="22"/>
          <w:lang w:val="en-US"/>
        </w:rPr>
        <w:t xml:space="preserve">Christine </w:t>
      </w:r>
      <w:proofErr w:type="spellStart"/>
      <w:r w:rsidRPr="001021BF">
        <w:rPr>
          <w:rFonts w:ascii="Arial" w:hAnsi="Arial" w:cs="Arial"/>
          <w:color w:val="222222"/>
          <w:sz w:val="22"/>
          <w:szCs w:val="22"/>
          <w:lang w:val="en-US"/>
        </w:rPr>
        <w:t>Bryden</w:t>
      </w:r>
      <w:proofErr w:type="spellEnd"/>
      <w:r w:rsidRPr="001021BF">
        <w:rPr>
          <w:rFonts w:ascii="Arial" w:hAnsi="Arial" w:cs="Arial"/>
          <w:color w:val="222222"/>
          <w:sz w:val="22"/>
          <w:szCs w:val="22"/>
          <w:lang w:val="en-US"/>
        </w:rPr>
        <w:t xml:space="preserve"> (2005) (Also by people with dementia: Robert Davis, Diana </w:t>
      </w:r>
      <w:proofErr w:type="spellStart"/>
      <w:r w:rsidRPr="001021BF">
        <w:rPr>
          <w:rFonts w:ascii="Arial" w:hAnsi="Arial" w:cs="Arial"/>
          <w:color w:val="222222"/>
          <w:sz w:val="22"/>
          <w:szCs w:val="22"/>
          <w:lang w:val="en-US"/>
        </w:rPr>
        <w:t>Friel</w:t>
      </w:r>
      <w:proofErr w:type="spellEnd"/>
      <w:r w:rsidRPr="001021BF">
        <w:rPr>
          <w:rFonts w:ascii="Arial" w:hAnsi="Arial" w:cs="Arial"/>
          <w:color w:val="222222"/>
          <w:sz w:val="22"/>
          <w:szCs w:val="22"/>
          <w:lang w:val="en-US"/>
        </w:rPr>
        <w:t xml:space="preserve"> </w:t>
      </w:r>
      <w:proofErr w:type="spellStart"/>
      <w:r w:rsidRPr="001021BF">
        <w:rPr>
          <w:rFonts w:ascii="Arial" w:hAnsi="Arial" w:cs="Arial"/>
          <w:color w:val="222222"/>
          <w:sz w:val="22"/>
          <w:szCs w:val="22"/>
          <w:lang w:val="en-US"/>
        </w:rPr>
        <w:t>McGowin</w:t>
      </w:r>
      <w:proofErr w:type="spellEnd"/>
      <w:r w:rsidRPr="001021BF">
        <w:rPr>
          <w:rFonts w:ascii="Arial" w:hAnsi="Arial" w:cs="Arial"/>
          <w:color w:val="222222"/>
          <w:sz w:val="22"/>
          <w:szCs w:val="22"/>
          <w:lang w:val="en-US"/>
        </w:rPr>
        <w:t xml:space="preserve">, Jeanne Lee, Jennifer </w:t>
      </w:r>
      <w:proofErr w:type="spellStart"/>
      <w:r w:rsidRPr="001021BF">
        <w:rPr>
          <w:rFonts w:ascii="Arial" w:hAnsi="Arial" w:cs="Arial"/>
          <w:color w:val="222222"/>
          <w:sz w:val="22"/>
          <w:szCs w:val="22"/>
          <w:lang w:val="en-US"/>
        </w:rPr>
        <w:t>Bute</w:t>
      </w:r>
      <w:proofErr w:type="spellEnd"/>
      <w:proofErr w:type="gramStart"/>
      <w:r w:rsidRPr="001021BF">
        <w:rPr>
          <w:rFonts w:ascii="Arial" w:hAnsi="Arial" w:cs="Arial"/>
          <w:color w:val="222222"/>
          <w:sz w:val="22"/>
          <w:szCs w:val="22"/>
          <w:lang w:val="en-US"/>
        </w:rPr>
        <w:t>)</w:t>
      </w:r>
      <w:proofErr w:type="gramEnd"/>
      <w:r w:rsidRPr="001021BF">
        <w:rPr>
          <w:rFonts w:ascii="Arial" w:hAnsi="Arial" w:cs="Arial"/>
          <w:color w:val="222222"/>
          <w:sz w:val="22"/>
          <w:szCs w:val="22"/>
          <w:lang w:val="en-US"/>
        </w:rPr>
        <w:br/>
        <w:t>Jessica Kingsley</w:t>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t>Dementia: Living in the memories of God</w:t>
      </w:r>
      <w:r w:rsidRPr="001A5E6F">
        <w:rPr>
          <w:rFonts w:ascii="Arial" w:hAnsi="Arial" w:cs="Arial"/>
          <w:i/>
          <w:color w:val="222222"/>
          <w:sz w:val="22"/>
          <w:szCs w:val="22"/>
          <w:lang w:val="en-US"/>
        </w:rPr>
        <w:br/>
      </w:r>
      <w:r w:rsidRPr="001021BF">
        <w:rPr>
          <w:rFonts w:ascii="Arial" w:hAnsi="Arial" w:cs="Arial"/>
          <w:color w:val="222222"/>
          <w:sz w:val="22"/>
          <w:szCs w:val="22"/>
          <w:lang w:val="en-US"/>
        </w:rPr>
        <w:t>John Swinton (2012)</w:t>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t>Words of Faith</w:t>
      </w:r>
      <w:proofErr w:type="gramStart"/>
      <w:r w:rsidRPr="001A5E6F">
        <w:rPr>
          <w:rFonts w:ascii="Arial" w:hAnsi="Arial" w:cs="Arial"/>
          <w:i/>
          <w:color w:val="222222"/>
          <w:sz w:val="22"/>
          <w:szCs w:val="22"/>
          <w:lang w:val="en-US"/>
        </w:rPr>
        <w:t>:</w:t>
      </w:r>
      <w:proofErr w:type="gramEnd"/>
      <w:r w:rsidRPr="001A5E6F">
        <w:rPr>
          <w:rFonts w:ascii="Arial" w:hAnsi="Arial" w:cs="Arial"/>
          <w:i/>
          <w:color w:val="222222"/>
          <w:sz w:val="22"/>
          <w:szCs w:val="22"/>
          <w:lang w:val="en-US"/>
        </w:rPr>
        <w:br/>
      </w:r>
      <w:r w:rsidRPr="001021BF">
        <w:rPr>
          <w:rFonts w:ascii="Arial" w:hAnsi="Arial" w:cs="Arial"/>
          <w:color w:val="222222"/>
          <w:sz w:val="22"/>
          <w:szCs w:val="22"/>
          <w:lang w:val="en-US"/>
        </w:rPr>
        <w:t>A Bible and Prayer Guide for People with Dementia</w:t>
      </w:r>
      <w:r w:rsidRPr="001021BF">
        <w:rPr>
          <w:rFonts w:ascii="Arial" w:hAnsi="Arial" w:cs="Arial"/>
          <w:color w:val="222222"/>
          <w:sz w:val="22"/>
          <w:szCs w:val="22"/>
          <w:lang w:val="en-US"/>
        </w:rPr>
        <w:br/>
        <w:t>Scripture Union (includes a CD of hymns) (2010)</w:t>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t>Reflections of Hope: For People Living with Dementia</w:t>
      </w:r>
      <w:r w:rsidRPr="001A5E6F">
        <w:rPr>
          <w:rFonts w:ascii="Arial" w:hAnsi="Arial" w:cs="Arial"/>
          <w:i/>
          <w:color w:val="222222"/>
          <w:sz w:val="22"/>
          <w:szCs w:val="22"/>
          <w:lang w:val="en-US"/>
        </w:rPr>
        <w:br/>
      </w:r>
      <w:r w:rsidRPr="001021BF">
        <w:rPr>
          <w:rFonts w:ascii="Arial" w:hAnsi="Arial" w:cs="Arial"/>
          <w:color w:val="222222"/>
          <w:sz w:val="22"/>
          <w:szCs w:val="22"/>
          <w:lang w:val="en-US"/>
        </w:rPr>
        <w:t xml:space="preserve">Claire Craig and Rosemary </w:t>
      </w:r>
      <w:proofErr w:type="spellStart"/>
      <w:r w:rsidRPr="001021BF">
        <w:rPr>
          <w:rFonts w:ascii="Arial" w:hAnsi="Arial" w:cs="Arial"/>
          <w:color w:val="222222"/>
          <w:sz w:val="22"/>
          <w:szCs w:val="22"/>
          <w:lang w:val="en-US"/>
        </w:rPr>
        <w:t>Hurtley</w:t>
      </w:r>
      <w:proofErr w:type="spellEnd"/>
      <w:r w:rsidRPr="001021BF">
        <w:rPr>
          <w:rFonts w:ascii="Arial" w:hAnsi="Arial" w:cs="Arial"/>
          <w:color w:val="222222"/>
          <w:sz w:val="22"/>
          <w:szCs w:val="22"/>
          <w:lang w:val="en-US"/>
        </w:rPr>
        <w:t xml:space="preserve"> (2012) CWR</w:t>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t xml:space="preserve">The Selfish Pig’s Guide to Caring: How to </w:t>
      </w:r>
      <w:proofErr w:type="gramStart"/>
      <w:r w:rsidRPr="001A5E6F">
        <w:rPr>
          <w:rFonts w:ascii="Arial" w:hAnsi="Arial" w:cs="Arial"/>
          <w:i/>
          <w:color w:val="222222"/>
          <w:sz w:val="22"/>
          <w:szCs w:val="22"/>
          <w:lang w:val="en-US"/>
        </w:rPr>
        <w:t>Cope</w:t>
      </w:r>
      <w:proofErr w:type="gramEnd"/>
      <w:r w:rsidRPr="001A5E6F">
        <w:rPr>
          <w:rFonts w:ascii="Arial" w:hAnsi="Arial" w:cs="Arial"/>
          <w:i/>
          <w:color w:val="222222"/>
          <w:sz w:val="22"/>
          <w:szCs w:val="22"/>
          <w:lang w:val="en-US"/>
        </w:rPr>
        <w:t xml:space="preserve"> with the Emotional and Practical Aspects of Caring for Someone</w:t>
      </w:r>
      <w:r w:rsidRPr="001A5E6F">
        <w:rPr>
          <w:rFonts w:ascii="Arial" w:hAnsi="Arial" w:cs="Arial"/>
          <w:i/>
          <w:color w:val="222222"/>
          <w:sz w:val="22"/>
          <w:szCs w:val="22"/>
          <w:lang w:val="en-US"/>
        </w:rPr>
        <w:br/>
      </w:r>
      <w:r w:rsidRPr="001021BF">
        <w:rPr>
          <w:rFonts w:ascii="Arial" w:hAnsi="Arial" w:cs="Arial"/>
          <w:color w:val="222222"/>
          <w:sz w:val="22"/>
          <w:szCs w:val="22"/>
          <w:lang w:val="en-US"/>
        </w:rPr>
        <w:t xml:space="preserve">Hugh Marriott (2003) </w:t>
      </w:r>
      <w:proofErr w:type="spellStart"/>
      <w:r w:rsidRPr="001021BF">
        <w:rPr>
          <w:rFonts w:ascii="Arial" w:hAnsi="Arial" w:cs="Arial"/>
          <w:color w:val="222222"/>
          <w:sz w:val="22"/>
          <w:szCs w:val="22"/>
          <w:lang w:val="en-US"/>
        </w:rPr>
        <w:t>Piatkus</w:t>
      </w:r>
      <w:proofErr w:type="spellEnd"/>
      <w:r w:rsidRPr="001021BF">
        <w:rPr>
          <w:rFonts w:ascii="Arial" w:hAnsi="Arial" w:cs="Arial"/>
          <w:color w:val="222222"/>
          <w:sz w:val="22"/>
          <w:szCs w:val="22"/>
          <w:lang w:val="en-US"/>
        </w:rPr>
        <w:t>.</w:t>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t xml:space="preserve">Worshipping with Dementia: Meditations, Scriptures and Prayers for Sufferers and </w:t>
      </w:r>
      <w:proofErr w:type="spellStart"/>
      <w:r w:rsidRPr="001A5E6F">
        <w:rPr>
          <w:rFonts w:ascii="Arial" w:hAnsi="Arial" w:cs="Arial"/>
          <w:i/>
          <w:color w:val="222222"/>
          <w:sz w:val="22"/>
          <w:szCs w:val="22"/>
          <w:lang w:val="en-US"/>
        </w:rPr>
        <w:t>Carers</w:t>
      </w:r>
      <w:proofErr w:type="spellEnd"/>
      <w:r w:rsidRPr="001A5E6F">
        <w:rPr>
          <w:rFonts w:ascii="Arial" w:hAnsi="Arial" w:cs="Arial"/>
          <w:i/>
          <w:color w:val="222222"/>
          <w:sz w:val="22"/>
          <w:szCs w:val="22"/>
          <w:lang w:val="en-US"/>
        </w:rPr>
        <w:br/>
      </w:r>
      <w:r w:rsidRPr="001021BF">
        <w:rPr>
          <w:rFonts w:ascii="Arial" w:hAnsi="Arial" w:cs="Arial"/>
          <w:color w:val="222222"/>
          <w:sz w:val="22"/>
          <w:szCs w:val="22"/>
          <w:lang w:val="en-US"/>
        </w:rPr>
        <w:t>Edited by Louise Morse (2010) Monarch Books.</w:t>
      </w:r>
    </w:p>
    <w:p w:rsidR="00B67F43" w:rsidRPr="001021BF" w:rsidRDefault="00B67F43">
      <w:pPr>
        <w:rPr>
          <w:rFonts w:ascii="Arial" w:hAnsi="Arial" w:cs="Arial"/>
        </w:rPr>
      </w:pPr>
    </w:p>
    <w:sectPr w:rsidR="00B67F43" w:rsidRPr="001021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W01 Light723439">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F5191"/>
    <w:multiLevelType w:val="multilevel"/>
    <w:tmpl w:val="F0045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69096B"/>
    <w:multiLevelType w:val="multilevel"/>
    <w:tmpl w:val="E296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BD404A"/>
    <w:multiLevelType w:val="multilevel"/>
    <w:tmpl w:val="3E8C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83"/>
    <w:rsid w:val="00030E39"/>
    <w:rsid w:val="00055C95"/>
    <w:rsid w:val="001021BF"/>
    <w:rsid w:val="001A5E6F"/>
    <w:rsid w:val="00204E7F"/>
    <w:rsid w:val="0022264D"/>
    <w:rsid w:val="00311A79"/>
    <w:rsid w:val="00316496"/>
    <w:rsid w:val="003C4E9D"/>
    <w:rsid w:val="0049223B"/>
    <w:rsid w:val="004B0EDE"/>
    <w:rsid w:val="0055069E"/>
    <w:rsid w:val="00622374"/>
    <w:rsid w:val="0065629A"/>
    <w:rsid w:val="00692521"/>
    <w:rsid w:val="007034D7"/>
    <w:rsid w:val="007145DB"/>
    <w:rsid w:val="007406B0"/>
    <w:rsid w:val="00802483"/>
    <w:rsid w:val="008101DA"/>
    <w:rsid w:val="00936D5C"/>
    <w:rsid w:val="00A36990"/>
    <w:rsid w:val="00AE529E"/>
    <w:rsid w:val="00B33440"/>
    <w:rsid w:val="00B67F43"/>
    <w:rsid w:val="00BE1283"/>
    <w:rsid w:val="00BE5284"/>
    <w:rsid w:val="00C14B54"/>
    <w:rsid w:val="00C25F37"/>
    <w:rsid w:val="00C86678"/>
    <w:rsid w:val="00CC2126"/>
    <w:rsid w:val="00DA5514"/>
    <w:rsid w:val="00DF741A"/>
    <w:rsid w:val="00E02DD5"/>
    <w:rsid w:val="00E77034"/>
    <w:rsid w:val="00F24D6A"/>
    <w:rsid w:val="00FA3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4D71"/>
  <w15:chartTrackingRefBased/>
  <w15:docId w15:val="{40281CAF-1C8A-4C69-83E2-39B126A5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21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86678"/>
    <w:pPr>
      <w:spacing w:after="0" w:line="240" w:lineRule="auto"/>
      <w:outlineLvl w:val="1"/>
    </w:pPr>
    <w:rPr>
      <w:rFonts w:ascii="Palatino LT W01 Light723439" w:eastAsia="Times New Roman" w:hAnsi="Palatino LT W01 Light723439" w:cs="Times New Roman"/>
      <w:color w:val="222222"/>
      <w:sz w:val="36"/>
      <w:szCs w:val="36"/>
      <w:lang w:eastAsia="en-GB"/>
    </w:rPr>
  </w:style>
  <w:style w:type="paragraph" w:styleId="Heading4">
    <w:name w:val="heading 4"/>
    <w:basedOn w:val="Normal"/>
    <w:next w:val="Normal"/>
    <w:link w:val="Heading4Char"/>
    <w:uiPriority w:val="9"/>
    <w:semiHidden/>
    <w:unhideWhenUsed/>
    <w:qFormat/>
    <w:rsid w:val="00C14B5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C86678"/>
    <w:pPr>
      <w:spacing w:after="0" w:line="240" w:lineRule="auto"/>
      <w:outlineLvl w:val="4"/>
    </w:pPr>
    <w:rPr>
      <w:rFonts w:ascii="Palatino LT W01 Light723439" w:eastAsia="Times New Roman" w:hAnsi="Palatino LT W01 Light723439" w:cs="Times New Roman"/>
      <w:color w:val="222222"/>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2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5629A"/>
    <w:rPr>
      <w:color w:val="0000FF"/>
      <w:u w:val="single"/>
    </w:rPr>
  </w:style>
  <w:style w:type="character" w:customStyle="1" w:styleId="Heading2Char">
    <w:name w:val="Heading 2 Char"/>
    <w:basedOn w:val="DefaultParagraphFont"/>
    <w:link w:val="Heading2"/>
    <w:uiPriority w:val="9"/>
    <w:rsid w:val="00C86678"/>
    <w:rPr>
      <w:rFonts w:ascii="Palatino LT W01 Light723439" w:eastAsia="Times New Roman" w:hAnsi="Palatino LT W01 Light723439" w:cs="Times New Roman"/>
      <w:color w:val="222222"/>
      <w:sz w:val="36"/>
      <w:szCs w:val="36"/>
      <w:lang w:eastAsia="en-GB"/>
    </w:rPr>
  </w:style>
  <w:style w:type="character" w:customStyle="1" w:styleId="Heading5Char">
    <w:name w:val="Heading 5 Char"/>
    <w:basedOn w:val="DefaultParagraphFont"/>
    <w:link w:val="Heading5"/>
    <w:uiPriority w:val="9"/>
    <w:rsid w:val="00C86678"/>
    <w:rPr>
      <w:rFonts w:ascii="Palatino LT W01 Light723439" w:eastAsia="Times New Roman" w:hAnsi="Palatino LT W01 Light723439" w:cs="Times New Roman"/>
      <w:color w:val="222222"/>
      <w:sz w:val="20"/>
      <w:szCs w:val="20"/>
      <w:lang w:eastAsia="en-GB"/>
    </w:rPr>
  </w:style>
  <w:style w:type="character" w:styleId="Emphasis">
    <w:name w:val="Emphasis"/>
    <w:basedOn w:val="DefaultParagraphFont"/>
    <w:uiPriority w:val="20"/>
    <w:qFormat/>
    <w:rsid w:val="00C86678"/>
    <w:rPr>
      <w:i/>
      <w:iCs/>
    </w:rPr>
  </w:style>
  <w:style w:type="character" w:styleId="Strong">
    <w:name w:val="Strong"/>
    <w:basedOn w:val="DefaultParagraphFont"/>
    <w:uiPriority w:val="22"/>
    <w:qFormat/>
    <w:rsid w:val="00C86678"/>
    <w:rPr>
      <w:b/>
      <w:bCs/>
    </w:rPr>
  </w:style>
  <w:style w:type="paragraph" w:styleId="z-TopofForm">
    <w:name w:val="HTML Top of Form"/>
    <w:basedOn w:val="Normal"/>
    <w:next w:val="Normal"/>
    <w:link w:val="z-TopofFormChar"/>
    <w:hidden/>
    <w:uiPriority w:val="99"/>
    <w:semiHidden/>
    <w:unhideWhenUsed/>
    <w:rsid w:val="00C8667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8667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8667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86678"/>
    <w:rPr>
      <w:rFonts w:ascii="Arial" w:eastAsia="Times New Roman" w:hAnsi="Arial" w:cs="Arial"/>
      <w:vanish/>
      <w:sz w:val="16"/>
      <w:szCs w:val="16"/>
      <w:lang w:eastAsia="en-GB"/>
    </w:rPr>
  </w:style>
  <w:style w:type="character" w:styleId="FollowedHyperlink">
    <w:name w:val="FollowedHyperlink"/>
    <w:basedOn w:val="DefaultParagraphFont"/>
    <w:uiPriority w:val="99"/>
    <w:semiHidden/>
    <w:unhideWhenUsed/>
    <w:rsid w:val="00C86678"/>
    <w:rPr>
      <w:color w:val="954F72" w:themeColor="followedHyperlink"/>
      <w:u w:val="single"/>
    </w:rPr>
  </w:style>
  <w:style w:type="paragraph" w:styleId="ListParagraph">
    <w:name w:val="List Paragraph"/>
    <w:basedOn w:val="Normal"/>
    <w:uiPriority w:val="34"/>
    <w:qFormat/>
    <w:rsid w:val="00B33440"/>
    <w:pPr>
      <w:ind w:left="720"/>
      <w:contextualSpacing/>
    </w:pPr>
  </w:style>
  <w:style w:type="character" w:customStyle="1" w:styleId="Heading4Char">
    <w:name w:val="Heading 4 Char"/>
    <w:basedOn w:val="DefaultParagraphFont"/>
    <w:link w:val="Heading4"/>
    <w:uiPriority w:val="9"/>
    <w:semiHidden/>
    <w:rsid w:val="00C14B54"/>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1021B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06767">
      <w:bodyDiv w:val="1"/>
      <w:marLeft w:val="0"/>
      <w:marRight w:val="0"/>
      <w:marTop w:val="0"/>
      <w:marBottom w:val="0"/>
      <w:divBdr>
        <w:top w:val="none" w:sz="0" w:space="0" w:color="auto"/>
        <w:left w:val="none" w:sz="0" w:space="0" w:color="auto"/>
        <w:bottom w:val="none" w:sz="0" w:space="0" w:color="auto"/>
        <w:right w:val="none" w:sz="0" w:space="0" w:color="auto"/>
      </w:divBdr>
      <w:divsChild>
        <w:div w:id="1095131044">
          <w:marLeft w:val="0"/>
          <w:marRight w:val="0"/>
          <w:marTop w:val="0"/>
          <w:marBottom w:val="0"/>
          <w:divBdr>
            <w:top w:val="none" w:sz="0" w:space="0" w:color="auto"/>
            <w:left w:val="none" w:sz="0" w:space="0" w:color="auto"/>
            <w:bottom w:val="none" w:sz="0" w:space="0" w:color="auto"/>
            <w:right w:val="none" w:sz="0" w:space="0" w:color="auto"/>
          </w:divBdr>
          <w:divsChild>
            <w:div w:id="1216164362">
              <w:marLeft w:val="0"/>
              <w:marRight w:val="0"/>
              <w:marTop w:val="0"/>
              <w:marBottom w:val="0"/>
              <w:divBdr>
                <w:top w:val="none" w:sz="0" w:space="0" w:color="auto"/>
                <w:left w:val="none" w:sz="0" w:space="0" w:color="auto"/>
                <w:bottom w:val="none" w:sz="0" w:space="0" w:color="auto"/>
                <w:right w:val="none" w:sz="0" w:space="0" w:color="auto"/>
              </w:divBdr>
              <w:divsChild>
                <w:div w:id="1159998956">
                  <w:marLeft w:val="0"/>
                  <w:marRight w:val="0"/>
                  <w:marTop w:val="0"/>
                  <w:marBottom w:val="0"/>
                  <w:divBdr>
                    <w:top w:val="none" w:sz="0" w:space="0" w:color="auto"/>
                    <w:left w:val="none" w:sz="0" w:space="0" w:color="auto"/>
                    <w:bottom w:val="none" w:sz="0" w:space="0" w:color="auto"/>
                    <w:right w:val="none" w:sz="0" w:space="0" w:color="auto"/>
                  </w:divBdr>
                  <w:divsChild>
                    <w:div w:id="1831868423">
                      <w:marLeft w:val="0"/>
                      <w:marRight w:val="0"/>
                      <w:marTop w:val="0"/>
                      <w:marBottom w:val="0"/>
                      <w:divBdr>
                        <w:top w:val="none" w:sz="0" w:space="0" w:color="auto"/>
                        <w:left w:val="none" w:sz="0" w:space="0" w:color="auto"/>
                        <w:bottom w:val="none" w:sz="0" w:space="0" w:color="auto"/>
                        <w:right w:val="none" w:sz="0" w:space="0" w:color="auto"/>
                      </w:divBdr>
                      <w:divsChild>
                        <w:div w:id="434055771">
                          <w:marLeft w:val="0"/>
                          <w:marRight w:val="0"/>
                          <w:marTop w:val="0"/>
                          <w:marBottom w:val="0"/>
                          <w:divBdr>
                            <w:top w:val="none" w:sz="0" w:space="0" w:color="auto"/>
                            <w:left w:val="none" w:sz="0" w:space="0" w:color="auto"/>
                            <w:bottom w:val="none" w:sz="0" w:space="0" w:color="auto"/>
                            <w:right w:val="none" w:sz="0" w:space="0" w:color="auto"/>
                          </w:divBdr>
                          <w:divsChild>
                            <w:div w:id="1865552824">
                              <w:marLeft w:val="-113"/>
                              <w:marRight w:val="-113"/>
                              <w:marTop w:val="0"/>
                              <w:marBottom w:val="0"/>
                              <w:divBdr>
                                <w:top w:val="none" w:sz="0" w:space="0" w:color="auto"/>
                                <w:left w:val="none" w:sz="0" w:space="0" w:color="auto"/>
                                <w:bottom w:val="none" w:sz="0" w:space="0" w:color="auto"/>
                                <w:right w:val="none" w:sz="0" w:space="0" w:color="auto"/>
                              </w:divBdr>
                              <w:divsChild>
                                <w:div w:id="304623766">
                                  <w:marLeft w:val="0"/>
                                  <w:marRight w:val="0"/>
                                  <w:marTop w:val="0"/>
                                  <w:marBottom w:val="0"/>
                                  <w:divBdr>
                                    <w:top w:val="none" w:sz="0" w:space="0" w:color="auto"/>
                                    <w:left w:val="none" w:sz="0" w:space="0" w:color="auto"/>
                                    <w:bottom w:val="none" w:sz="0" w:space="0" w:color="auto"/>
                                    <w:right w:val="none" w:sz="0" w:space="0" w:color="auto"/>
                                  </w:divBdr>
                                  <w:divsChild>
                                    <w:div w:id="1411847110">
                                      <w:marLeft w:val="0"/>
                                      <w:marRight w:val="0"/>
                                      <w:marTop w:val="0"/>
                                      <w:marBottom w:val="0"/>
                                      <w:divBdr>
                                        <w:top w:val="none" w:sz="0" w:space="0" w:color="auto"/>
                                        <w:left w:val="none" w:sz="0" w:space="0" w:color="auto"/>
                                        <w:bottom w:val="none" w:sz="0" w:space="0" w:color="auto"/>
                                        <w:right w:val="none" w:sz="0" w:space="0" w:color="auto"/>
                                      </w:divBdr>
                                      <w:divsChild>
                                        <w:div w:id="1222709435">
                                          <w:marLeft w:val="0"/>
                                          <w:marRight w:val="0"/>
                                          <w:marTop w:val="0"/>
                                          <w:marBottom w:val="0"/>
                                          <w:divBdr>
                                            <w:top w:val="none" w:sz="0" w:space="0" w:color="auto"/>
                                            <w:left w:val="none" w:sz="0" w:space="0" w:color="auto"/>
                                            <w:bottom w:val="none" w:sz="0" w:space="0" w:color="auto"/>
                                            <w:right w:val="none" w:sz="0" w:space="0" w:color="auto"/>
                                          </w:divBdr>
                                          <w:divsChild>
                                            <w:div w:id="827941480">
                                              <w:marLeft w:val="0"/>
                                              <w:marRight w:val="0"/>
                                              <w:marTop w:val="0"/>
                                              <w:marBottom w:val="0"/>
                                              <w:divBdr>
                                                <w:top w:val="none" w:sz="0" w:space="0" w:color="auto"/>
                                                <w:left w:val="none" w:sz="0" w:space="0" w:color="auto"/>
                                                <w:bottom w:val="none" w:sz="0" w:space="0" w:color="auto"/>
                                                <w:right w:val="none" w:sz="0" w:space="0" w:color="auto"/>
                                              </w:divBdr>
                                              <w:divsChild>
                                                <w:div w:id="5559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477010">
      <w:bodyDiv w:val="1"/>
      <w:marLeft w:val="0"/>
      <w:marRight w:val="0"/>
      <w:marTop w:val="0"/>
      <w:marBottom w:val="0"/>
      <w:divBdr>
        <w:top w:val="none" w:sz="0" w:space="0" w:color="auto"/>
        <w:left w:val="none" w:sz="0" w:space="0" w:color="auto"/>
        <w:bottom w:val="none" w:sz="0" w:space="0" w:color="auto"/>
        <w:right w:val="none" w:sz="0" w:space="0" w:color="auto"/>
      </w:divBdr>
      <w:divsChild>
        <w:div w:id="1409645221">
          <w:marLeft w:val="0"/>
          <w:marRight w:val="0"/>
          <w:marTop w:val="0"/>
          <w:marBottom w:val="0"/>
          <w:divBdr>
            <w:top w:val="none" w:sz="0" w:space="0" w:color="auto"/>
            <w:left w:val="none" w:sz="0" w:space="0" w:color="auto"/>
            <w:bottom w:val="none" w:sz="0" w:space="0" w:color="auto"/>
            <w:right w:val="none" w:sz="0" w:space="0" w:color="auto"/>
          </w:divBdr>
          <w:divsChild>
            <w:div w:id="2010059776">
              <w:marLeft w:val="0"/>
              <w:marRight w:val="0"/>
              <w:marTop w:val="0"/>
              <w:marBottom w:val="0"/>
              <w:divBdr>
                <w:top w:val="none" w:sz="0" w:space="0" w:color="auto"/>
                <w:left w:val="none" w:sz="0" w:space="0" w:color="auto"/>
                <w:bottom w:val="none" w:sz="0" w:space="0" w:color="auto"/>
                <w:right w:val="none" w:sz="0" w:space="0" w:color="auto"/>
              </w:divBdr>
              <w:divsChild>
                <w:div w:id="536478690">
                  <w:marLeft w:val="0"/>
                  <w:marRight w:val="0"/>
                  <w:marTop w:val="0"/>
                  <w:marBottom w:val="0"/>
                  <w:divBdr>
                    <w:top w:val="none" w:sz="0" w:space="0" w:color="auto"/>
                    <w:left w:val="none" w:sz="0" w:space="0" w:color="auto"/>
                    <w:bottom w:val="none" w:sz="0" w:space="0" w:color="auto"/>
                    <w:right w:val="none" w:sz="0" w:space="0" w:color="auto"/>
                  </w:divBdr>
                  <w:divsChild>
                    <w:div w:id="2029599172">
                      <w:marLeft w:val="0"/>
                      <w:marRight w:val="0"/>
                      <w:marTop w:val="0"/>
                      <w:marBottom w:val="0"/>
                      <w:divBdr>
                        <w:top w:val="none" w:sz="0" w:space="0" w:color="auto"/>
                        <w:left w:val="none" w:sz="0" w:space="0" w:color="auto"/>
                        <w:bottom w:val="none" w:sz="0" w:space="0" w:color="auto"/>
                        <w:right w:val="none" w:sz="0" w:space="0" w:color="auto"/>
                      </w:divBdr>
                      <w:divsChild>
                        <w:div w:id="54427139">
                          <w:marLeft w:val="0"/>
                          <w:marRight w:val="0"/>
                          <w:marTop w:val="0"/>
                          <w:marBottom w:val="0"/>
                          <w:divBdr>
                            <w:top w:val="none" w:sz="0" w:space="0" w:color="auto"/>
                            <w:left w:val="none" w:sz="0" w:space="0" w:color="auto"/>
                            <w:bottom w:val="none" w:sz="0" w:space="0" w:color="auto"/>
                            <w:right w:val="none" w:sz="0" w:space="0" w:color="auto"/>
                          </w:divBdr>
                          <w:divsChild>
                            <w:div w:id="927032577">
                              <w:marLeft w:val="-113"/>
                              <w:marRight w:val="-113"/>
                              <w:marTop w:val="0"/>
                              <w:marBottom w:val="0"/>
                              <w:divBdr>
                                <w:top w:val="none" w:sz="0" w:space="0" w:color="auto"/>
                                <w:left w:val="none" w:sz="0" w:space="0" w:color="auto"/>
                                <w:bottom w:val="none" w:sz="0" w:space="0" w:color="auto"/>
                                <w:right w:val="none" w:sz="0" w:space="0" w:color="auto"/>
                              </w:divBdr>
                              <w:divsChild>
                                <w:div w:id="572010838">
                                  <w:marLeft w:val="0"/>
                                  <w:marRight w:val="0"/>
                                  <w:marTop w:val="0"/>
                                  <w:marBottom w:val="0"/>
                                  <w:divBdr>
                                    <w:top w:val="none" w:sz="0" w:space="0" w:color="auto"/>
                                    <w:left w:val="none" w:sz="0" w:space="0" w:color="auto"/>
                                    <w:bottom w:val="none" w:sz="0" w:space="0" w:color="auto"/>
                                    <w:right w:val="none" w:sz="0" w:space="0" w:color="auto"/>
                                  </w:divBdr>
                                  <w:divsChild>
                                    <w:div w:id="723529772">
                                      <w:marLeft w:val="0"/>
                                      <w:marRight w:val="0"/>
                                      <w:marTop w:val="0"/>
                                      <w:marBottom w:val="0"/>
                                      <w:divBdr>
                                        <w:top w:val="none" w:sz="0" w:space="0" w:color="auto"/>
                                        <w:left w:val="none" w:sz="0" w:space="0" w:color="auto"/>
                                        <w:bottom w:val="none" w:sz="0" w:space="0" w:color="auto"/>
                                        <w:right w:val="none" w:sz="0" w:space="0" w:color="auto"/>
                                      </w:divBdr>
                                      <w:divsChild>
                                        <w:div w:id="38479782">
                                          <w:marLeft w:val="0"/>
                                          <w:marRight w:val="0"/>
                                          <w:marTop w:val="0"/>
                                          <w:marBottom w:val="0"/>
                                          <w:divBdr>
                                            <w:top w:val="none" w:sz="0" w:space="0" w:color="auto"/>
                                            <w:left w:val="none" w:sz="0" w:space="0" w:color="auto"/>
                                            <w:bottom w:val="none" w:sz="0" w:space="0" w:color="auto"/>
                                            <w:right w:val="none" w:sz="0" w:space="0" w:color="auto"/>
                                          </w:divBdr>
                                          <w:divsChild>
                                            <w:div w:id="2085256614">
                                              <w:marLeft w:val="0"/>
                                              <w:marRight w:val="0"/>
                                              <w:marTop w:val="0"/>
                                              <w:marBottom w:val="0"/>
                                              <w:divBdr>
                                                <w:top w:val="none" w:sz="0" w:space="0" w:color="auto"/>
                                                <w:left w:val="none" w:sz="0" w:space="0" w:color="auto"/>
                                                <w:bottom w:val="none" w:sz="0" w:space="0" w:color="auto"/>
                                                <w:right w:val="none" w:sz="0" w:space="0" w:color="auto"/>
                                              </w:divBdr>
                                              <w:divsChild>
                                                <w:div w:id="3860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091094">
      <w:bodyDiv w:val="1"/>
      <w:marLeft w:val="0"/>
      <w:marRight w:val="0"/>
      <w:marTop w:val="0"/>
      <w:marBottom w:val="0"/>
      <w:divBdr>
        <w:top w:val="none" w:sz="0" w:space="0" w:color="auto"/>
        <w:left w:val="none" w:sz="0" w:space="0" w:color="auto"/>
        <w:bottom w:val="none" w:sz="0" w:space="0" w:color="auto"/>
        <w:right w:val="none" w:sz="0" w:space="0" w:color="auto"/>
      </w:divBdr>
      <w:divsChild>
        <w:div w:id="1342200920">
          <w:marLeft w:val="0"/>
          <w:marRight w:val="0"/>
          <w:marTop w:val="0"/>
          <w:marBottom w:val="0"/>
          <w:divBdr>
            <w:top w:val="none" w:sz="0" w:space="0" w:color="auto"/>
            <w:left w:val="none" w:sz="0" w:space="0" w:color="auto"/>
            <w:bottom w:val="none" w:sz="0" w:space="0" w:color="auto"/>
            <w:right w:val="none" w:sz="0" w:space="0" w:color="auto"/>
          </w:divBdr>
          <w:divsChild>
            <w:div w:id="1485392183">
              <w:marLeft w:val="0"/>
              <w:marRight w:val="0"/>
              <w:marTop w:val="0"/>
              <w:marBottom w:val="0"/>
              <w:divBdr>
                <w:top w:val="none" w:sz="0" w:space="0" w:color="auto"/>
                <w:left w:val="none" w:sz="0" w:space="0" w:color="auto"/>
                <w:bottom w:val="none" w:sz="0" w:space="0" w:color="auto"/>
                <w:right w:val="none" w:sz="0" w:space="0" w:color="auto"/>
              </w:divBdr>
              <w:divsChild>
                <w:div w:id="101658009">
                  <w:marLeft w:val="0"/>
                  <w:marRight w:val="0"/>
                  <w:marTop w:val="0"/>
                  <w:marBottom w:val="0"/>
                  <w:divBdr>
                    <w:top w:val="none" w:sz="0" w:space="0" w:color="auto"/>
                    <w:left w:val="none" w:sz="0" w:space="0" w:color="auto"/>
                    <w:bottom w:val="none" w:sz="0" w:space="0" w:color="auto"/>
                    <w:right w:val="none" w:sz="0" w:space="0" w:color="auto"/>
                  </w:divBdr>
                  <w:divsChild>
                    <w:div w:id="688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78325">
      <w:bodyDiv w:val="1"/>
      <w:marLeft w:val="0"/>
      <w:marRight w:val="0"/>
      <w:marTop w:val="0"/>
      <w:marBottom w:val="0"/>
      <w:divBdr>
        <w:top w:val="none" w:sz="0" w:space="0" w:color="auto"/>
        <w:left w:val="none" w:sz="0" w:space="0" w:color="auto"/>
        <w:bottom w:val="none" w:sz="0" w:space="0" w:color="auto"/>
        <w:right w:val="none" w:sz="0" w:space="0" w:color="auto"/>
      </w:divBdr>
      <w:divsChild>
        <w:div w:id="460926458">
          <w:marLeft w:val="0"/>
          <w:marRight w:val="0"/>
          <w:marTop w:val="0"/>
          <w:marBottom w:val="0"/>
          <w:divBdr>
            <w:top w:val="none" w:sz="0" w:space="0" w:color="auto"/>
            <w:left w:val="none" w:sz="0" w:space="0" w:color="auto"/>
            <w:bottom w:val="none" w:sz="0" w:space="0" w:color="auto"/>
            <w:right w:val="none" w:sz="0" w:space="0" w:color="auto"/>
          </w:divBdr>
          <w:divsChild>
            <w:div w:id="761687779">
              <w:marLeft w:val="0"/>
              <w:marRight w:val="0"/>
              <w:marTop w:val="0"/>
              <w:marBottom w:val="0"/>
              <w:divBdr>
                <w:top w:val="none" w:sz="0" w:space="0" w:color="auto"/>
                <w:left w:val="none" w:sz="0" w:space="0" w:color="auto"/>
                <w:bottom w:val="none" w:sz="0" w:space="0" w:color="auto"/>
                <w:right w:val="none" w:sz="0" w:space="0" w:color="auto"/>
              </w:divBdr>
              <w:divsChild>
                <w:div w:id="1958633751">
                  <w:marLeft w:val="0"/>
                  <w:marRight w:val="0"/>
                  <w:marTop w:val="0"/>
                  <w:marBottom w:val="0"/>
                  <w:divBdr>
                    <w:top w:val="none" w:sz="0" w:space="0" w:color="auto"/>
                    <w:left w:val="none" w:sz="0" w:space="0" w:color="auto"/>
                    <w:bottom w:val="none" w:sz="0" w:space="0" w:color="auto"/>
                    <w:right w:val="none" w:sz="0" w:space="0" w:color="auto"/>
                  </w:divBdr>
                  <w:divsChild>
                    <w:div w:id="2097171168">
                      <w:marLeft w:val="0"/>
                      <w:marRight w:val="0"/>
                      <w:marTop w:val="0"/>
                      <w:marBottom w:val="0"/>
                      <w:divBdr>
                        <w:top w:val="none" w:sz="0" w:space="0" w:color="auto"/>
                        <w:left w:val="none" w:sz="0" w:space="0" w:color="auto"/>
                        <w:bottom w:val="none" w:sz="0" w:space="0" w:color="auto"/>
                        <w:right w:val="none" w:sz="0" w:space="0" w:color="auto"/>
                      </w:divBdr>
                    </w:div>
                    <w:div w:id="201096714">
                      <w:marLeft w:val="0"/>
                      <w:marRight w:val="0"/>
                      <w:marTop w:val="0"/>
                      <w:marBottom w:val="300"/>
                      <w:divBdr>
                        <w:top w:val="none" w:sz="0" w:space="0" w:color="auto"/>
                        <w:left w:val="none" w:sz="0" w:space="0" w:color="auto"/>
                        <w:bottom w:val="none" w:sz="0" w:space="0" w:color="auto"/>
                        <w:right w:val="none" w:sz="0" w:space="0" w:color="auto"/>
                      </w:divBdr>
                      <w:divsChild>
                        <w:div w:id="976570150">
                          <w:marLeft w:val="0"/>
                          <w:marRight w:val="0"/>
                          <w:marTop w:val="0"/>
                          <w:marBottom w:val="300"/>
                          <w:divBdr>
                            <w:top w:val="none" w:sz="0" w:space="0" w:color="auto"/>
                            <w:left w:val="none" w:sz="0" w:space="0" w:color="auto"/>
                            <w:bottom w:val="none" w:sz="0" w:space="0" w:color="auto"/>
                            <w:right w:val="none" w:sz="0" w:space="0" w:color="auto"/>
                          </w:divBdr>
                          <w:divsChild>
                            <w:div w:id="1267956432">
                              <w:marLeft w:val="0"/>
                              <w:marRight w:val="0"/>
                              <w:marTop w:val="0"/>
                              <w:marBottom w:val="0"/>
                              <w:divBdr>
                                <w:top w:val="none" w:sz="0" w:space="0" w:color="auto"/>
                                <w:left w:val="none" w:sz="0" w:space="0" w:color="auto"/>
                                <w:bottom w:val="none" w:sz="0" w:space="0" w:color="auto"/>
                                <w:right w:val="none" w:sz="0" w:space="0" w:color="auto"/>
                              </w:divBdr>
                            </w:div>
                          </w:divsChild>
                        </w:div>
                        <w:div w:id="2042975408">
                          <w:marLeft w:val="0"/>
                          <w:marRight w:val="0"/>
                          <w:marTop w:val="0"/>
                          <w:marBottom w:val="300"/>
                          <w:divBdr>
                            <w:top w:val="none" w:sz="0" w:space="0" w:color="auto"/>
                            <w:left w:val="none" w:sz="0" w:space="0" w:color="auto"/>
                            <w:bottom w:val="none" w:sz="0" w:space="0" w:color="auto"/>
                            <w:right w:val="none" w:sz="0" w:space="0" w:color="auto"/>
                          </w:divBdr>
                          <w:divsChild>
                            <w:div w:id="700010094">
                              <w:marLeft w:val="0"/>
                              <w:marRight w:val="0"/>
                              <w:marTop w:val="0"/>
                              <w:marBottom w:val="300"/>
                              <w:divBdr>
                                <w:top w:val="none" w:sz="0" w:space="0" w:color="auto"/>
                                <w:left w:val="none" w:sz="0" w:space="0" w:color="auto"/>
                                <w:bottom w:val="none" w:sz="0" w:space="0" w:color="auto"/>
                                <w:right w:val="none" w:sz="0" w:space="0" w:color="auto"/>
                              </w:divBdr>
                            </w:div>
                          </w:divsChild>
                        </w:div>
                        <w:div w:id="1535116798">
                          <w:marLeft w:val="0"/>
                          <w:marRight w:val="0"/>
                          <w:marTop w:val="0"/>
                          <w:marBottom w:val="0"/>
                          <w:divBdr>
                            <w:top w:val="none" w:sz="0" w:space="0" w:color="auto"/>
                            <w:left w:val="none" w:sz="0" w:space="0" w:color="auto"/>
                            <w:bottom w:val="none" w:sz="0" w:space="0" w:color="auto"/>
                            <w:right w:val="none" w:sz="0" w:space="0" w:color="auto"/>
                          </w:divBdr>
                          <w:divsChild>
                            <w:div w:id="716197352">
                              <w:marLeft w:val="0"/>
                              <w:marRight w:val="0"/>
                              <w:marTop w:val="0"/>
                              <w:marBottom w:val="0"/>
                              <w:divBdr>
                                <w:top w:val="none" w:sz="0" w:space="0" w:color="auto"/>
                                <w:left w:val="none" w:sz="0" w:space="0" w:color="auto"/>
                                <w:bottom w:val="none" w:sz="0" w:space="0" w:color="auto"/>
                                <w:right w:val="none" w:sz="0" w:space="0" w:color="auto"/>
                              </w:divBdr>
                              <w:divsChild>
                                <w:div w:id="20014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63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13391956">
                  <w:marLeft w:val="0"/>
                  <w:marRight w:val="0"/>
                  <w:marTop w:val="0"/>
                  <w:marBottom w:val="0"/>
                  <w:divBdr>
                    <w:top w:val="none" w:sz="0" w:space="0" w:color="auto"/>
                    <w:left w:val="none" w:sz="0" w:space="0" w:color="auto"/>
                    <w:bottom w:val="none" w:sz="0" w:space="0" w:color="auto"/>
                    <w:right w:val="none" w:sz="0" w:space="0" w:color="auto"/>
                  </w:divBdr>
                  <w:divsChild>
                    <w:div w:id="11082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entiafriends.org.uk/WEBArticle?page=what-is-a-champion" TargetMode="External"/><Relationship Id="rId13" Type="http://schemas.openxmlformats.org/officeDocument/2006/relationships/hyperlink" Target="https://www.pilgrimsfriend.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mentiafriends.org.uk/" TargetMode="External"/><Relationship Id="rId12" Type="http://schemas.openxmlformats.org/officeDocument/2006/relationships/hyperlink" Target="http://www.thegiftofyears.org.uk/" TargetMode="External"/><Relationship Id="rId17" Type="http://schemas.openxmlformats.org/officeDocument/2006/relationships/hyperlink" Target="https://www.mindandsoulfoundation.org/" TargetMode="External"/><Relationship Id="rId2" Type="http://schemas.openxmlformats.org/officeDocument/2006/relationships/styles" Target="styles.xml"/><Relationship Id="rId16" Type="http://schemas.openxmlformats.org/officeDocument/2006/relationships/hyperlink" Target="http://www.mha.org.uk/about-mha/dementia-care/" TargetMode="External"/><Relationship Id="rId1" Type="http://schemas.openxmlformats.org/officeDocument/2006/relationships/numbering" Target="numbering.xml"/><Relationship Id="rId6" Type="http://schemas.openxmlformats.org/officeDocument/2006/relationships/hyperlink" Target="mailto:Alison.adams@leccofe.org" TargetMode="External"/><Relationship Id="rId11" Type="http://schemas.openxmlformats.org/officeDocument/2006/relationships/hyperlink" Target="https://www.churchofengland.org/sites/default/files/2018-07/Becoming%20a%20dementia%20friendly%20church.pdf" TargetMode="External"/><Relationship Id="rId5" Type="http://schemas.openxmlformats.org/officeDocument/2006/relationships/hyperlink" Target="mailto:Alison.adams@leccofe.org" TargetMode="External"/><Relationship Id="rId15" Type="http://schemas.openxmlformats.org/officeDocument/2006/relationships/hyperlink" Target="http://www.nhs.uk/conditions/dementia" TargetMode="External"/><Relationship Id="rId10" Type="http://schemas.openxmlformats.org/officeDocument/2006/relationships/hyperlink" Target="https://www.churchofengland.org/more/media-centre/news/dementia-friendly-first-churches-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vability.org.uk/dementia-friendly-churches-guide/" TargetMode="External"/><Relationship Id="rId14" Type="http://schemas.openxmlformats.org/officeDocument/2006/relationships/hyperlink" Target="https://www.pastoralcareproje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Griffin</dc:creator>
  <cp:keywords/>
  <dc:description/>
  <cp:lastModifiedBy>Jo Griffin</cp:lastModifiedBy>
  <cp:revision>11</cp:revision>
  <dcterms:created xsi:type="dcterms:W3CDTF">2019-08-03T14:17:00Z</dcterms:created>
  <dcterms:modified xsi:type="dcterms:W3CDTF">2019-08-03T14:28:00Z</dcterms:modified>
</cp:coreProperties>
</file>