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23" w:rsidRDefault="00DB25E1">
      <w:pPr>
        <w:rPr>
          <w:u w:val="single"/>
        </w:rPr>
      </w:pPr>
      <w:r w:rsidRPr="00DB25E1">
        <w:rPr>
          <w:u w:val="single"/>
        </w:rPr>
        <w:t>Resources</w:t>
      </w:r>
    </w:p>
    <w:p w:rsidR="00DB25E1" w:rsidRDefault="00DB25E1">
      <w:r>
        <w:t xml:space="preserve">Here’s where to find books, DVD’s, courses and other resources to help equip your everyday faith. We’ve </w:t>
      </w:r>
      <w:r w:rsidR="009A7510">
        <w:t xml:space="preserve">handily </w:t>
      </w:r>
      <w:r>
        <w:t xml:space="preserve">divided </w:t>
      </w:r>
      <w:r w:rsidR="009A7510">
        <w:t>them into the three everyday faith categories. All of the commercially produced materials can be ordered through the Christian Resources shop in St Martin’s House.</w:t>
      </w:r>
    </w:p>
    <w:p w:rsidR="009A7510" w:rsidRDefault="009A7510">
      <w:pPr>
        <w:rPr>
          <w:u w:val="single"/>
        </w:rPr>
      </w:pPr>
      <w:r w:rsidRPr="009A7510">
        <w:rPr>
          <w:u w:val="single"/>
        </w:rPr>
        <w:t>Everyday Prayer</w:t>
      </w:r>
    </w:p>
    <w:p w:rsidR="009A7510" w:rsidRDefault="002C3B44">
      <w:r>
        <w:t>Resources to help your everyday prayer, meditation and Bible reading.</w:t>
      </w:r>
    </w:p>
    <w:p w:rsidR="002C3B44" w:rsidRDefault="002C3B44">
      <w:r w:rsidRPr="002C3B44">
        <w:rPr>
          <w:b/>
        </w:rPr>
        <w:t>“Prayer: finding the heart’s true home”</w:t>
      </w:r>
      <w:r>
        <w:t xml:space="preserve"> – Richard Foster. The best-selling author of “Celebration of Discipline” on understanding, experiencing practicing prayer.</w:t>
      </w:r>
    </w:p>
    <w:p w:rsidR="002C3B44" w:rsidRDefault="002C3B44">
      <w:r>
        <w:rPr>
          <w:b/>
        </w:rPr>
        <w:t>“</w:t>
      </w:r>
      <w:r w:rsidR="006F531D">
        <w:rPr>
          <w:b/>
        </w:rPr>
        <w:t>How to pray: Alone, with others, at any time, in any place”</w:t>
      </w:r>
      <w:r w:rsidR="006F531D">
        <w:t xml:space="preserve"> – Stephen Cottrell. Designed to get you started and keep you going on a life of prayer. Honest about the struggles we sometimes face in prayer while helping the reader see prayer as a natural practice.</w:t>
      </w:r>
    </w:p>
    <w:p w:rsidR="006F531D" w:rsidRDefault="006F531D">
      <w:r>
        <w:rPr>
          <w:b/>
        </w:rPr>
        <w:t>“Family Prayer Time”</w:t>
      </w:r>
      <w:r>
        <w:t>- Lucy Moore. A mini-book from the Messy Church stable containing encouragement and guidance to help families into the habit of prayer, together and individually.</w:t>
      </w:r>
    </w:p>
    <w:p w:rsidR="006F531D" w:rsidRDefault="005C104D">
      <w:r w:rsidRPr="005C104D">
        <w:rPr>
          <w:b/>
        </w:rPr>
        <w:t>“Whole life: Whole Bible”</w:t>
      </w:r>
      <w:r>
        <w:t xml:space="preserve">- Antony </w:t>
      </w:r>
      <w:proofErr w:type="spellStart"/>
      <w:r>
        <w:t>Billington</w:t>
      </w:r>
      <w:proofErr w:type="spellEnd"/>
      <w:r>
        <w:t xml:space="preserve">, </w:t>
      </w:r>
      <w:proofErr w:type="spellStart"/>
      <w:r>
        <w:t>Margaeret</w:t>
      </w:r>
      <w:proofErr w:type="spellEnd"/>
      <w:r>
        <w:t xml:space="preserve"> </w:t>
      </w:r>
      <w:proofErr w:type="spellStart"/>
      <w:r>
        <w:t>Killingray</w:t>
      </w:r>
      <w:proofErr w:type="spellEnd"/>
      <w:r>
        <w:t>, Helen Parry. 50 Bible readings that connect Scripture with our everyday lives.</w:t>
      </w:r>
    </w:p>
    <w:p w:rsidR="005C104D" w:rsidRDefault="005C104D">
      <w:r w:rsidRPr="008D4761">
        <w:rPr>
          <w:b/>
        </w:rPr>
        <w:t>Daily Bible reading notes:</w:t>
      </w:r>
      <w:r>
        <w:t xml:space="preserve"> Did you know that there are lots of small books that give a suggested reading for the day and a few notes to help get the most from the text. Why not ask to see the full range at </w:t>
      </w:r>
      <w:r w:rsidR="00446AA1">
        <w:t>the Christian Resources shop?</w:t>
      </w:r>
    </w:p>
    <w:p w:rsidR="008D4761" w:rsidRDefault="008D4761">
      <w:pPr>
        <w:rPr>
          <w:u w:val="single"/>
        </w:rPr>
      </w:pPr>
      <w:r>
        <w:rPr>
          <w:u w:val="single"/>
        </w:rPr>
        <w:t>Everyday Witness</w:t>
      </w:r>
    </w:p>
    <w:p w:rsidR="008D4761" w:rsidRDefault="00010159">
      <w:r w:rsidRPr="00010159">
        <w:rPr>
          <w:b/>
        </w:rPr>
        <w:t>“Talking Jesus”</w:t>
      </w:r>
      <w:r>
        <w:t>- a 6 week DVD and small group discussion course to help ordinary Christians to share their faith naturally with friends, colleagues and family.</w:t>
      </w:r>
    </w:p>
    <w:p w:rsidR="00010159" w:rsidRDefault="00010159">
      <w:r>
        <w:rPr>
          <w:b/>
        </w:rPr>
        <w:t xml:space="preserve">“Life on the Frontline”- </w:t>
      </w:r>
      <w:r w:rsidRPr="00010159">
        <w:t xml:space="preserve">a 6 week DVD and </w:t>
      </w:r>
      <w:r>
        <w:t xml:space="preserve">small group </w:t>
      </w:r>
      <w:r w:rsidRPr="00010159">
        <w:t>discussion course</w:t>
      </w:r>
      <w:r>
        <w:rPr>
          <w:b/>
        </w:rPr>
        <w:t xml:space="preserve"> </w:t>
      </w:r>
      <w:r w:rsidRPr="00010159">
        <w:t>that focusses on</w:t>
      </w:r>
      <w:r>
        <w:t xml:space="preserve"> sharing faith and </w:t>
      </w:r>
      <w:r w:rsidRPr="00010159">
        <w:t>living fruitfully and faithfully as Christians in our daily lives.</w:t>
      </w:r>
    </w:p>
    <w:p w:rsidR="00010159" w:rsidRDefault="0073170F">
      <w:r w:rsidRPr="0073170F">
        <w:rPr>
          <w:b/>
        </w:rPr>
        <w:t>“Fruitfulness on the Frontline”</w:t>
      </w:r>
      <w:r>
        <w:t xml:space="preserve">- Mark Greene. </w:t>
      </w:r>
      <w:r w:rsidR="00ED7D8A">
        <w:t xml:space="preserve">A book about making a difference among the people with whom we share our lives at work, at home and in our leisure time. </w:t>
      </w:r>
    </w:p>
    <w:p w:rsidR="00ED7D8A" w:rsidRDefault="00ED7D8A">
      <w:r w:rsidRPr="00ED7D8A">
        <w:rPr>
          <w:b/>
        </w:rPr>
        <w:t>Courses available from Mission &amp; Ministry:</w:t>
      </w:r>
      <w:r>
        <w:rPr>
          <w:b/>
        </w:rPr>
        <w:t xml:space="preserve"> </w:t>
      </w:r>
      <w:r w:rsidRPr="00ED7D8A">
        <w:t>Why not contact</w:t>
      </w:r>
      <w:r>
        <w:t xml:space="preserve"> Jon or Beth to find out abou</w:t>
      </w:r>
      <w:r w:rsidR="00616240">
        <w:t>t the evening faith-sharing workshops offered by the Diocesan Mission &amp; Ministry department. (</w:t>
      </w:r>
      <w:proofErr w:type="gramStart"/>
      <w:r w:rsidR="00616240">
        <w:t>one</w:t>
      </w:r>
      <w:proofErr w:type="gramEnd"/>
      <w:r w:rsidR="00616240">
        <w:t xml:space="preserve"> option even includes a 3 course meal</w:t>
      </w:r>
      <w:r w:rsidR="00C87DE9">
        <w:t>!</w:t>
      </w:r>
      <w:r w:rsidR="00616240">
        <w:t>).</w:t>
      </w:r>
    </w:p>
    <w:p w:rsidR="00616240" w:rsidRDefault="00616240">
      <w:pPr>
        <w:rPr>
          <w:u w:val="single"/>
        </w:rPr>
      </w:pPr>
      <w:r>
        <w:rPr>
          <w:u w:val="single"/>
        </w:rPr>
        <w:t>Everyday Action</w:t>
      </w:r>
    </w:p>
    <w:p w:rsidR="00CB2B31" w:rsidRDefault="00CB2B31" w:rsidP="00CB2B31">
      <w:r>
        <w:rPr>
          <w:b/>
          <w:bCs/>
        </w:rPr>
        <w:t>Dethroning Mammon: making money serve grace</w:t>
      </w:r>
      <w:r>
        <w:t xml:space="preserve">- </w:t>
      </w:r>
      <w:r>
        <w:t xml:space="preserve">Justin </w:t>
      </w:r>
      <w:proofErr w:type="spellStart"/>
      <w:r>
        <w:t>Welby</w:t>
      </w:r>
      <w:proofErr w:type="spellEnd"/>
      <w:r>
        <w:t xml:space="preserve"> </w:t>
      </w:r>
    </w:p>
    <w:p w:rsidR="00CB2B31" w:rsidRDefault="00CB2B31" w:rsidP="00CB2B31">
      <w:r>
        <w:rPr>
          <w:b/>
          <w:bCs/>
        </w:rPr>
        <w:t>Take this Bread: a radical conversion</w:t>
      </w:r>
      <w:r>
        <w:t xml:space="preserve"> - </w:t>
      </w:r>
      <w:r>
        <w:t>Sara Miles</w:t>
      </w:r>
    </w:p>
    <w:p w:rsidR="00CB2B31" w:rsidRDefault="00CB2B31" w:rsidP="00CB2B31">
      <w:r>
        <w:rPr>
          <w:b/>
          <w:bCs/>
        </w:rPr>
        <w:t>Just love: Personal and Social Transformation in Christ, Instant Apostle</w:t>
      </w:r>
      <w:r>
        <w:t xml:space="preserve"> - </w:t>
      </w:r>
      <w:r>
        <w:t>Angus Ritchie &amp; Paul Hackwood</w:t>
      </w:r>
      <w:bookmarkStart w:id="0" w:name="_GoBack"/>
      <w:bookmarkEnd w:id="0"/>
    </w:p>
    <w:p w:rsidR="00616240" w:rsidRDefault="00616240">
      <w:pPr>
        <w:rPr>
          <w:u w:val="single"/>
        </w:rPr>
      </w:pPr>
    </w:p>
    <w:p w:rsidR="00C41119" w:rsidRPr="00616240" w:rsidRDefault="00C41119">
      <w:pPr>
        <w:rPr>
          <w:u w:val="single"/>
        </w:rPr>
      </w:pPr>
    </w:p>
    <w:p w:rsidR="00ED7D8A" w:rsidRPr="00ED7D8A" w:rsidRDefault="00ED7D8A">
      <w:pPr>
        <w:rPr>
          <w:b/>
        </w:rPr>
      </w:pPr>
    </w:p>
    <w:p w:rsidR="00010159" w:rsidRPr="00ED7D8A" w:rsidRDefault="00010159">
      <w:pPr>
        <w:rPr>
          <w:b/>
        </w:rPr>
      </w:pPr>
    </w:p>
    <w:p w:rsidR="00446AA1" w:rsidRDefault="00446AA1"/>
    <w:p w:rsidR="00446AA1" w:rsidRPr="00446AA1" w:rsidRDefault="00446AA1">
      <w:pPr>
        <w:rPr>
          <w:u w:val="single"/>
        </w:rPr>
      </w:pPr>
    </w:p>
    <w:p w:rsidR="00446AA1" w:rsidRPr="006F531D" w:rsidRDefault="00446AA1"/>
    <w:sectPr w:rsidR="00446AA1" w:rsidRPr="006F5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E1"/>
    <w:rsid w:val="000060B6"/>
    <w:rsid w:val="00010159"/>
    <w:rsid w:val="002C3B44"/>
    <w:rsid w:val="00404A23"/>
    <w:rsid w:val="00446AA1"/>
    <w:rsid w:val="005C104D"/>
    <w:rsid w:val="00616240"/>
    <w:rsid w:val="006F531D"/>
    <w:rsid w:val="0073170F"/>
    <w:rsid w:val="008D4761"/>
    <w:rsid w:val="009A7510"/>
    <w:rsid w:val="00C41119"/>
    <w:rsid w:val="00C87DE9"/>
    <w:rsid w:val="00CB2B31"/>
    <w:rsid w:val="00DB25E1"/>
    <w:rsid w:val="00E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5880"/>
  <w15:chartTrackingRefBased/>
  <w15:docId w15:val="{9C4E65C4-FCD2-447A-AEA2-6580CD22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Barrett</dc:creator>
  <cp:keywords/>
  <dc:description/>
  <cp:lastModifiedBy>Beth Cluer</cp:lastModifiedBy>
  <cp:revision>2</cp:revision>
  <dcterms:created xsi:type="dcterms:W3CDTF">2019-02-05T10:45:00Z</dcterms:created>
  <dcterms:modified xsi:type="dcterms:W3CDTF">2019-02-05T10:45:00Z</dcterms:modified>
</cp:coreProperties>
</file>