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181" w:rsidRPr="00D11EEB" w:rsidRDefault="00086A40" w:rsidP="00715181">
      <w:pPr>
        <w:pStyle w:val="Heading2"/>
        <w:spacing w:before="120"/>
        <w:rPr>
          <w:rFonts w:ascii="Arial" w:hAnsi="Arial" w:cs="Arial"/>
          <w:b w:val="0"/>
          <w:sz w:val="20"/>
          <w:u w:val="none"/>
        </w:rPr>
      </w:pPr>
      <w:r>
        <w:rPr>
          <w:rFonts w:ascii="Arial" w:hAnsi="Arial" w:cs="Arial"/>
          <w:b w:val="0"/>
          <w:noProof/>
          <w:sz w:val="20"/>
          <w:u w:val="none"/>
        </w:rPr>
        <w:drawing>
          <wp:anchor distT="0" distB="0" distL="114300" distR="114300" simplePos="0" relativeHeight="251666432" behindDoc="1" locked="0" layoutInCell="1" allowOverlap="1">
            <wp:simplePos x="0" y="0"/>
            <wp:positionH relativeFrom="margin">
              <wp:align>center</wp:align>
            </wp:positionH>
            <wp:positionV relativeFrom="paragraph">
              <wp:posOffset>-8890</wp:posOffset>
            </wp:positionV>
            <wp:extent cx="1580515" cy="709295"/>
            <wp:effectExtent l="0" t="0" r="635"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0515" cy="709295"/>
                    </a:xfrm>
                    <a:prstGeom prst="rect">
                      <a:avLst/>
                    </a:prstGeom>
                    <a:noFill/>
                  </pic:spPr>
                </pic:pic>
              </a:graphicData>
            </a:graphic>
            <wp14:sizeRelH relativeFrom="page">
              <wp14:pctWidth>0</wp14:pctWidth>
            </wp14:sizeRelH>
            <wp14:sizeRelV relativeFrom="page">
              <wp14:pctHeight>0</wp14:pctHeight>
            </wp14:sizeRelV>
          </wp:anchor>
        </w:drawing>
      </w:r>
    </w:p>
    <w:p w:rsidR="000C743B" w:rsidRPr="00D11EEB" w:rsidRDefault="000C743B" w:rsidP="00552F15">
      <w:pPr>
        <w:pStyle w:val="Heading2"/>
        <w:rPr>
          <w:rFonts w:ascii="Arial" w:hAnsi="Arial" w:cs="Arial"/>
          <w:sz w:val="28"/>
        </w:rPr>
      </w:pPr>
    </w:p>
    <w:p w:rsidR="000C743B" w:rsidRPr="00D11EEB" w:rsidRDefault="000C743B" w:rsidP="00552F15">
      <w:pPr>
        <w:pStyle w:val="Heading2"/>
        <w:rPr>
          <w:rFonts w:ascii="Arial" w:hAnsi="Arial" w:cs="Arial"/>
          <w:sz w:val="28"/>
        </w:rPr>
      </w:pPr>
    </w:p>
    <w:p w:rsidR="00731B76" w:rsidRPr="00D11EEB" w:rsidRDefault="00731B76" w:rsidP="00D11EEB">
      <w:pPr>
        <w:pStyle w:val="Heading2"/>
        <w:rPr>
          <w:rFonts w:ascii="Arial" w:hAnsi="Arial" w:cs="Arial"/>
          <w:sz w:val="28"/>
        </w:rPr>
      </w:pPr>
    </w:p>
    <w:p w:rsidR="00715181" w:rsidRPr="00D11EEB" w:rsidRDefault="00D11EEB" w:rsidP="000C743B">
      <w:pPr>
        <w:pStyle w:val="Heading2"/>
        <w:rPr>
          <w:rFonts w:ascii="Arial" w:hAnsi="Arial" w:cs="Arial"/>
          <w:sz w:val="28"/>
        </w:rPr>
      </w:pPr>
      <w:r w:rsidRPr="00D11EEB">
        <w:rPr>
          <w:rFonts w:ascii="Arial" w:hAnsi="Arial" w:cs="Arial"/>
          <w:sz w:val="28"/>
        </w:rPr>
        <w:t xml:space="preserve">Capital Fund Access </w:t>
      </w:r>
      <w:r w:rsidR="00C5274E">
        <w:rPr>
          <w:rFonts w:ascii="Arial" w:hAnsi="Arial" w:cs="Arial"/>
          <w:sz w:val="28"/>
        </w:rPr>
        <w:t xml:space="preserve">Improvement Micro </w:t>
      </w:r>
      <w:r w:rsidRPr="00D11EEB">
        <w:rPr>
          <w:rFonts w:ascii="Arial" w:hAnsi="Arial" w:cs="Arial"/>
          <w:sz w:val="28"/>
        </w:rPr>
        <w:t xml:space="preserve">Grant </w:t>
      </w:r>
      <w:r w:rsidR="000C743B" w:rsidRPr="00D11EEB">
        <w:rPr>
          <w:rFonts w:ascii="Arial" w:hAnsi="Arial" w:cs="Arial"/>
          <w:sz w:val="28"/>
        </w:rPr>
        <w:t>– Application Form</w:t>
      </w:r>
    </w:p>
    <w:p w:rsidR="00D11EEB" w:rsidRDefault="00D11EEB" w:rsidP="00D11EEB">
      <w:pPr>
        <w:spacing w:after="0"/>
        <w:jc w:val="both"/>
        <w:rPr>
          <w:rFonts w:ascii="Arial" w:hAnsi="Arial" w:cs="Arial"/>
          <w:sz w:val="20"/>
          <w:lang w:val="en-US"/>
        </w:rPr>
      </w:pPr>
    </w:p>
    <w:p w:rsidR="00BE4B88" w:rsidRDefault="00551A48" w:rsidP="00D11EEB">
      <w:pPr>
        <w:spacing w:after="0"/>
        <w:jc w:val="both"/>
        <w:rPr>
          <w:rFonts w:ascii="Arial" w:hAnsi="Arial" w:cs="Arial"/>
          <w:sz w:val="22"/>
          <w:szCs w:val="22"/>
          <w:lang w:val="en-US"/>
        </w:rPr>
      </w:pPr>
      <w:r w:rsidRPr="00086A40">
        <w:rPr>
          <w:rFonts w:ascii="Arial" w:hAnsi="Arial" w:cs="Arial"/>
          <w:sz w:val="22"/>
          <w:szCs w:val="22"/>
          <w:lang w:val="en-US"/>
        </w:rPr>
        <w:t xml:space="preserve">The </w:t>
      </w:r>
      <w:r w:rsidR="00086A40" w:rsidRPr="00086A40">
        <w:rPr>
          <w:rFonts w:ascii="Arial" w:hAnsi="Arial" w:cs="Arial"/>
          <w:sz w:val="22"/>
          <w:szCs w:val="22"/>
          <w:lang w:val="en-US"/>
        </w:rPr>
        <w:t xml:space="preserve">Capital Fund has created a </w:t>
      </w:r>
      <w:r w:rsidR="00086A40">
        <w:rPr>
          <w:rFonts w:ascii="Arial" w:hAnsi="Arial" w:cs="Arial"/>
          <w:sz w:val="22"/>
          <w:szCs w:val="22"/>
          <w:lang w:val="en-US"/>
        </w:rPr>
        <w:t xml:space="preserve">small </w:t>
      </w:r>
      <w:r w:rsidR="00086A40" w:rsidRPr="00086A40">
        <w:rPr>
          <w:rFonts w:ascii="Arial" w:hAnsi="Arial" w:cs="Arial"/>
          <w:sz w:val="22"/>
          <w:szCs w:val="22"/>
          <w:lang w:val="en-US"/>
        </w:rPr>
        <w:t xml:space="preserve">grant </w:t>
      </w:r>
      <w:r w:rsidR="00086A40">
        <w:rPr>
          <w:rFonts w:ascii="Arial" w:hAnsi="Arial" w:cs="Arial"/>
          <w:sz w:val="22"/>
          <w:szCs w:val="22"/>
          <w:lang w:val="en-US"/>
        </w:rPr>
        <w:t>category specifically aimed at projects which seek to improve access to church buildings</w:t>
      </w:r>
      <w:r w:rsidR="00C5274E">
        <w:rPr>
          <w:rFonts w:ascii="Arial" w:hAnsi="Arial" w:cs="Arial"/>
          <w:sz w:val="22"/>
          <w:szCs w:val="22"/>
          <w:lang w:val="en-US"/>
        </w:rPr>
        <w:t xml:space="preserve"> for people with disabilities or mobility issues</w:t>
      </w:r>
      <w:r w:rsidR="00086A40">
        <w:rPr>
          <w:rFonts w:ascii="Arial" w:hAnsi="Arial" w:cs="Arial"/>
          <w:sz w:val="22"/>
          <w:szCs w:val="22"/>
          <w:lang w:val="en-US"/>
        </w:rPr>
        <w:t>.  These grants are offered up to a maximum of £250 per project.</w:t>
      </w:r>
      <w:r w:rsidR="00156650">
        <w:rPr>
          <w:rFonts w:ascii="Arial" w:hAnsi="Arial" w:cs="Arial"/>
          <w:sz w:val="22"/>
          <w:szCs w:val="22"/>
          <w:lang w:val="en-US"/>
        </w:rPr>
        <w:t xml:space="preserve">  Applications are limited to one per church per year.</w:t>
      </w:r>
    </w:p>
    <w:p w:rsidR="00220E6B" w:rsidRDefault="00220E6B" w:rsidP="00D11EEB">
      <w:pPr>
        <w:spacing w:after="0"/>
        <w:jc w:val="both"/>
        <w:rPr>
          <w:rFonts w:ascii="Arial" w:hAnsi="Arial" w:cs="Arial"/>
          <w:sz w:val="22"/>
          <w:szCs w:val="22"/>
          <w:lang w:val="en-US"/>
        </w:rPr>
      </w:pPr>
    </w:p>
    <w:p w:rsidR="00220E6B" w:rsidRDefault="00220E6B" w:rsidP="00D11EEB">
      <w:pPr>
        <w:spacing w:after="0"/>
        <w:jc w:val="both"/>
        <w:rPr>
          <w:rFonts w:ascii="Arial" w:hAnsi="Arial" w:cs="Arial"/>
          <w:sz w:val="22"/>
          <w:szCs w:val="22"/>
          <w:lang w:val="en-US"/>
        </w:rPr>
      </w:pPr>
      <w:r>
        <w:rPr>
          <w:rFonts w:ascii="Arial" w:hAnsi="Arial" w:cs="Arial"/>
          <w:sz w:val="22"/>
          <w:szCs w:val="22"/>
          <w:lang w:val="en-US"/>
        </w:rPr>
        <w:t xml:space="preserve">Eligible projects can cover a wide range of aspects including provision of ramps, removal of thresholds, automatic door opening, </w:t>
      </w:r>
      <w:proofErr w:type="gramStart"/>
      <w:r>
        <w:rPr>
          <w:rFonts w:ascii="Arial" w:hAnsi="Arial" w:cs="Arial"/>
          <w:sz w:val="22"/>
          <w:szCs w:val="22"/>
          <w:lang w:val="en-US"/>
        </w:rPr>
        <w:t>hearing</w:t>
      </w:r>
      <w:proofErr w:type="gramEnd"/>
      <w:r>
        <w:rPr>
          <w:rFonts w:ascii="Arial" w:hAnsi="Arial" w:cs="Arial"/>
          <w:sz w:val="22"/>
          <w:szCs w:val="22"/>
          <w:lang w:val="en-US"/>
        </w:rPr>
        <w:t xml:space="preserve"> loops.  The grant offered by the Capital Fund is not expected to cover the whole cost of the project, although it mig</w:t>
      </w:r>
      <w:bookmarkStart w:id="0" w:name="_GoBack"/>
      <w:bookmarkEnd w:id="0"/>
      <w:r>
        <w:rPr>
          <w:rFonts w:ascii="Arial" w:hAnsi="Arial" w:cs="Arial"/>
          <w:sz w:val="22"/>
          <w:szCs w:val="22"/>
          <w:lang w:val="en-US"/>
        </w:rPr>
        <w:t>ht in some cases.</w:t>
      </w:r>
    </w:p>
    <w:p w:rsidR="00086A40" w:rsidRDefault="00086A40" w:rsidP="00D11EEB">
      <w:pPr>
        <w:spacing w:after="0"/>
        <w:jc w:val="both"/>
        <w:rPr>
          <w:rFonts w:ascii="Arial" w:hAnsi="Arial" w:cs="Arial"/>
          <w:sz w:val="22"/>
          <w:szCs w:val="22"/>
          <w:lang w:val="en-US"/>
        </w:rPr>
      </w:pPr>
    </w:p>
    <w:p w:rsidR="00086A40" w:rsidRDefault="00220E6B" w:rsidP="00D11EEB">
      <w:pPr>
        <w:spacing w:after="0"/>
        <w:jc w:val="both"/>
        <w:rPr>
          <w:rFonts w:ascii="Arial" w:hAnsi="Arial" w:cs="Arial"/>
          <w:sz w:val="22"/>
          <w:szCs w:val="22"/>
          <w:lang w:val="en-US"/>
        </w:rPr>
      </w:pPr>
      <w:r>
        <w:rPr>
          <w:rFonts w:ascii="Arial" w:hAnsi="Arial" w:cs="Arial"/>
          <w:sz w:val="22"/>
          <w:szCs w:val="22"/>
          <w:lang w:val="en-US"/>
        </w:rPr>
        <w:t>A</w:t>
      </w:r>
      <w:r w:rsidR="00086A40">
        <w:rPr>
          <w:rFonts w:ascii="Arial" w:hAnsi="Arial" w:cs="Arial"/>
          <w:sz w:val="22"/>
          <w:szCs w:val="22"/>
          <w:lang w:val="en-US"/>
        </w:rPr>
        <w:t xml:space="preserve"> streamlined application process </w:t>
      </w:r>
      <w:r>
        <w:rPr>
          <w:rFonts w:ascii="Arial" w:hAnsi="Arial" w:cs="Arial"/>
          <w:sz w:val="22"/>
          <w:szCs w:val="22"/>
          <w:lang w:val="en-US"/>
        </w:rPr>
        <w:t>is offered for these small grants</w:t>
      </w:r>
      <w:r w:rsidR="006A579B">
        <w:rPr>
          <w:rFonts w:ascii="Arial" w:hAnsi="Arial" w:cs="Arial"/>
          <w:sz w:val="22"/>
          <w:szCs w:val="22"/>
          <w:lang w:val="en-US"/>
        </w:rPr>
        <w:t>.  The information requested is set out on this form.  It may be helpful to submit some kind of plan or outline drawing of what is proposed, but, as with larger grants, this is simply to assist the Committee in understanding what is proposed.  The Capital Fund does not replicate the processes of the DAC and cannot provide advice on church building projects.</w:t>
      </w:r>
    </w:p>
    <w:p w:rsidR="00392F7F" w:rsidRDefault="00392F7F" w:rsidP="00D11EEB">
      <w:pPr>
        <w:spacing w:after="0"/>
        <w:jc w:val="both"/>
        <w:rPr>
          <w:rFonts w:ascii="Arial" w:hAnsi="Arial" w:cs="Arial"/>
          <w:sz w:val="22"/>
          <w:szCs w:val="22"/>
          <w:lang w:val="en-US"/>
        </w:rPr>
      </w:pPr>
    </w:p>
    <w:p w:rsidR="00392F7F" w:rsidRPr="00086A40" w:rsidRDefault="00392F7F" w:rsidP="00D11EEB">
      <w:pPr>
        <w:spacing w:after="0"/>
        <w:jc w:val="both"/>
        <w:rPr>
          <w:rFonts w:ascii="Arial" w:hAnsi="Arial" w:cs="Arial"/>
          <w:sz w:val="22"/>
          <w:szCs w:val="22"/>
        </w:rPr>
      </w:pPr>
      <w:r>
        <w:rPr>
          <w:rFonts w:ascii="Arial" w:hAnsi="Arial" w:cs="Arial"/>
          <w:sz w:val="22"/>
          <w:szCs w:val="22"/>
          <w:lang w:val="en-US"/>
        </w:rPr>
        <w:t>Please note that if you would like to apply for a grant of more than £250 you need to use the full application process.</w:t>
      </w:r>
    </w:p>
    <w:p w:rsidR="00BE4B88" w:rsidRPr="00086A40" w:rsidRDefault="00BE4B88" w:rsidP="00294FE7">
      <w:pPr>
        <w:spacing w:after="0"/>
        <w:jc w:val="both"/>
        <w:rPr>
          <w:rFonts w:ascii="Arial" w:hAnsi="Arial" w:cs="Arial"/>
          <w:sz w:val="22"/>
          <w:szCs w:val="22"/>
        </w:rPr>
      </w:pPr>
    </w:p>
    <w:p w:rsidR="00EE0705" w:rsidRPr="00086A40" w:rsidRDefault="00B70FE1" w:rsidP="00294FE7">
      <w:pPr>
        <w:spacing w:after="0"/>
        <w:jc w:val="both"/>
        <w:rPr>
          <w:rFonts w:ascii="Arial" w:hAnsi="Arial" w:cs="Arial"/>
          <w:sz w:val="22"/>
          <w:szCs w:val="22"/>
        </w:rPr>
      </w:pPr>
      <w:r w:rsidRPr="00086A40">
        <w:rPr>
          <w:rFonts w:ascii="Arial" w:hAnsi="Arial" w:cs="Arial"/>
          <w:sz w:val="22"/>
          <w:szCs w:val="22"/>
        </w:rPr>
        <w:t xml:space="preserve">Please send the completed application form </w:t>
      </w:r>
      <w:r w:rsidR="00070FE4" w:rsidRPr="00086A40">
        <w:rPr>
          <w:rFonts w:ascii="Arial" w:hAnsi="Arial" w:cs="Arial"/>
          <w:sz w:val="22"/>
          <w:szCs w:val="22"/>
        </w:rPr>
        <w:t>to</w:t>
      </w:r>
      <w:r w:rsidR="006A579B">
        <w:rPr>
          <w:rFonts w:ascii="Arial" w:hAnsi="Arial" w:cs="Arial"/>
          <w:sz w:val="22"/>
          <w:szCs w:val="22"/>
        </w:rPr>
        <w:t xml:space="preserve">: Wendy Dunnington, PA to the Archdeacons, St Martins House, 7 Peacock Lane, Leicester LE1 5PZ, </w:t>
      </w:r>
      <w:hyperlink r:id="rId9" w:history="1">
        <w:r w:rsidR="006A579B" w:rsidRPr="005641AA">
          <w:rPr>
            <w:rStyle w:val="Hyperlink"/>
            <w:rFonts w:ascii="Arial" w:hAnsi="Arial" w:cs="Arial"/>
            <w:sz w:val="22"/>
            <w:szCs w:val="22"/>
          </w:rPr>
          <w:t>wendy.dunnington@leccofe.org</w:t>
        </w:r>
      </w:hyperlink>
      <w:r w:rsidR="006A579B">
        <w:rPr>
          <w:rFonts w:ascii="Arial" w:hAnsi="Arial" w:cs="Arial"/>
          <w:sz w:val="22"/>
          <w:szCs w:val="22"/>
        </w:rPr>
        <w:t xml:space="preserve"> </w:t>
      </w:r>
    </w:p>
    <w:p w:rsidR="00A37FA0" w:rsidRPr="00D11EEB" w:rsidRDefault="00A37FA0">
      <w:pPr>
        <w:spacing w:after="0"/>
        <w:rPr>
          <w:rFonts w:ascii="Arial" w:hAnsi="Arial" w:cs="Arial"/>
          <w:b/>
          <w:sz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992"/>
        <w:gridCol w:w="2127"/>
        <w:gridCol w:w="1275"/>
        <w:gridCol w:w="1843"/>
        <w:gridCol w:w="1843"/>
      </w:tblGrid>
      <w:tr w:rsidR="00702A51" w:rsidRPr="00D11EEB" w:rsidTr="008639C2">
        <w:tc>
          <w:tcPr>
            <w:tcW w:w="3402" w:type="dxa"/>
            <w:gridSpan w:val="2"/>
            <w:shd w:val="clear" w:color="auto" w:fill="E5B8B7" w:themeFill="accent2" w:themeFillTint="66"/>
          </w:tcPr>
          <w:p w:rsidR="00702A51" w:rsidRPr="00D11EEB" w:rsidRDefault="00112E31" w:rsidP="002C54D4">
            <w:pPr>
              <w:pStyle w:val="Header"/>
              <w:tabs>
                <w:tab w:val="clear" w:pos="4320"/>
                <w:tab w:val="clear" w:pos="8640"/>
              </w:tabs>
              <w:rPr>
                <w:rFonts w:ascii="Arial" w:hAnsi="Arial" w:cs="Arial"/>
                <w:b/>
                <w:sz w:val="20"/>
                <w:lang w:val="en-GB"/>
              </w:rPr>
            </w:pPr>
            <w:r w:rsidRPr="00D11EEB">
              <w:rPr>
                <w:rFonts w:ascii="Arial" w:hAnsi="Arial" w:cs="Arial"/>
                <w:b/>
                <w:sz w:val="20"/>
                <w:lang w:val="en-GB"/>
              </w:rPr>
              <w:t>Church</w:t>
            </w:r>
            <w:r w:rsidR="002C54D4" w:rsidRPr="00D11EEB">
              <w:rPr>
                <w:rFonts w:ascii="Arial" w:hAnsi="Arial" w:cs="Arial"/>
                <w:b/>
                <w:sz w:val="20"/>
                <w:lang w:val="en-GB"/>
              </w:rPr>
              <w:t xml:space="preserve"> or organisation</w:t>
            </w:r>
            <w:r w:rsidRPr="00D11EEB">
              <w:rPr>
                <w:rFonts w:ascii="Arial" w:hAnsi="Arial" w:cs="Arial"/>
                <w:b/>
                <w:sz w:val="20"/>
                <w:lang w:val="en-GB"/>
              </w:rPr>
              <w:t xml:space="preserve"> applying</w:t>
            </w:r>
          </w:p>
        </w:tc>
        <w:tc>
          <w:tcPr>
            <w:tcW w:w="7088" w:type="dxa"/>
            <w:gridSpan w:val="4"/>
            <w:shd w:val="clear" w:color="auto" w:fill="E5B8B7" w:themeFill="accent2" w:themeFillTint="66"/>
          </w:tcPr>
          <w:p w:rsidR="00702A51" w:rsidRPr="00D11EEB" w:rsidRDefault="00702A51" w:rsidP="00551A48">
            <w:pPr>
              <w:jc w:val="both"/>
              <w:rPr>
                <w:rFonts w:ascii="Arial" w:hAnsi="Arial" w:cs="Arial"/>
                <w:b/>
                <w:sz w:val="20"/>
              </w:rPr>
            </w:pPr>
          </w:p>
        </w:tc>
      </w:tr>
      <w:tr w:rsidR="00702A51" w:rsidRPr="00D11EEB" w:rsidTr="00294FE7">
        <w:trPr>
          <w:cantSplit/>
        </w:trPr>
        <w:tc>
          <w:tcPr>
            <w:tcW w:w="2410" w:type="dxa"/>
            <w:shd w:val="clear" w:color="auto" w:fill="E5B8B7" w:themeFill="accent2" w:themeFillTint="66"/>
          </w:tcPr>
          <w:p w:rsidR="00702A51" w:rsidRPr="00D11EEB" w:rsidRDefault="00702A51" w:rsidP="00551A48">
            <w:pPr>
              <w:rPr>
                <w:rFonts w:ascii="Arial" w:hAnsi="Arial" w:cs="Arial"/>
                <w:b/>
                <w:sz w:val="20"/>
              </w:rPr>
            </w:pPr>
            <w:r w:rsidRPr="00D11EEB">
              <w:rPr>
                <w:rFonts w:ascii="Arial" w:hAnsi="Arial" w:cs="Arial"/>
                <w:b/>
                <w:sz w:val="20"/>
              </w:rPr>
              <w:t>Name of applicant :</w:t>
            </w:r>
          </w:p>
        </w:tc>
        <w:tc>
          <w:tcPr>
            <w:tcW w:w="4394" w:type="dxa"/>
            <w:gridSpan w:val="3"/>
            <w:shd w:val="clear" w:color="auto" w:fill="E5B8B7" w:themeFill="accent2" w:themeFillTint="66"/>
          </w:tcPr>
          <w:p w:rsidR="00702A51" w:rsidRPr="00D11EEB" w:rsidRDefault="00702A51" w:rsidP="00551A48">
            <w:pPr>
              <w:jc w:val="both"/>
              <w:rPr>
                <w:rFonts w:ascii="Arial" w:hAnsi="Arial" w:cs="Arial"/>
                <w:b/>
                <w:sz w:val="20"/>
              </w:rPr>
            </w:pPr>
          </w:p>
        </w:tc>
        <w:tc>
          <w:tcPr>
            <w:tcW w:w="1843" w:type="dxa"/>
            <w:shd w:val="clear" w:color="auto" w:fill="E5B8B7" w:themeFill="accent2" w:themeFillTint="66"/>
          </w:tcPr>
          <w:p w:rsidR="00702A51" w:rsidRPr="00D11EEB" w:rsidRDefault="00702A51" w:rsidP="00551A48">
            <w:pPr>
              <w:rPr>
                <w:rFonts w:ascii="Arial" w:hAnsi="Arial" w:cs="Arial"/>
                <w:b/>
                <w:sz w:val="20"/>
              </w:rPr>
            </w:pPr>
            <w:r w:rsidRPr="00D11EEB">
              <w:rPr>
                <w:rFonts w:ascii="Arial" w:hAnsi="Arial" w:cs="Arial"/>
                <w:b/>
                <w:sz w:val="20"/>
              </w:rPr>
              <w:t>Position :</w:t>
            </w:r>
          </w:p>
        </w:tc>
        <w:tc>
          <w:tcPr>
            <w:tcW w:w="1843" w:type="dxa"/>
            <w:shd w:val="clear" w:color="auto" w:fill="E5B8B7" w:themeFill="accent2" w:themeFillTint="66"/>
          </w:tcPr>
          <w:p w:rsidR="00702A51" w:rsidRPr="00D11EEB" w:rsidRDefault="00702A51" w:rsidP="00551A48">
            <w:pPr>
              <w:jc w:val="both"/>
              <w:rPr>
                <w:rFonts w:ascii="Arial" w:hAnsi="Arial" w:cs="Arial"/>
                <w:b/>
                <w:sz w:val="20"/>
              </w:rPr>
            </w:pPr>
          </w:p>
        </w:tc>
      </w:tr>
      <w:tr w:rsidR="00702A51" w:rsidRPr="00D11EEB" w:rsidTr="00294FE7">
        <w:trPr>
          <w:cantSplit/>
          <w:trHeight w:val="425"/>
        </w:trPr>
        <w:tc>
          <w:tcPr>
            <w:tcW w:w="2410" w:type="dxa"/>
            <w:shd w:val="clear" w:color="auto" w:fill="E5B8B7" w:themeFill="accent2" w:themeFillTint="66"/>
          </w:tcPr>
          <w:p w:rsidR="00702A51" w:rsidRPr="00D11EEB" w:rsidRDefault="00702A51" w:rsidP="00551A48">
            <w:pPr>
              <w:spacing w:after="0"/>
              <w:rPr>
                <w:rFonts w:ascii="Arial" w:hAnsi="Arial" w:cs="Arial"/>
                <w:b/>
                <w:sz w:val="20"/>
              </w:rPr>
            </w:pPr>
            <w:r w:rsidRPr="00D11EEB">
              <w:rPr>
                <w:rFonts w:ascii="Arial" w:hAnsi="Arial" w:cs="Arial"/>
                <w:b/>
                <w:sz w:val="20"/>
              </w:rPr>
              <w:t>Address :</w:t>
            </w:r>
          </w:p>
          <w:p w:rsidR="00702A51" w:rsidRPr="00D11EEB" w:rsidRDefault="00702A51" w:rsidP="00551A48">
            <w:pPr>
              <w:spacing w:after="0"/>
              <w:jc w:val="both"/>
              <w:rPr>
                <w:rFonts w:ascii="Arial" w:hAnsi="Arial" w:cs="Arial"/>
                <w:b/>
                <w:sz w:val="20"/>
              </w:rPr>
            </w:pPr>
          </w:p>
        </w:tc>
        <w:tc>
          <w:tcPr>
            <w:tcW w:w="8080" w:type="dxa"/>
            <w:gridSpan w:val="5"/>
            <w:shd w:val="clear" w:color="auto" w:fill="E5B8B7" w:themeFill="accent2" w:themeFillTint="66"/>
          </w:tcPr>
          <w:p w:rsidR="00702A51" w:rsidRPr="00D11EEB" w:rsidRDefault="00702A51" w:rsidP="00551A48">
            <w:pPr>
              <w:rPr>
                <w:rFonts w:ascii="Arial" w:hAnsi="Arial" w:cs="Arial"/>
                <w:b/>
                <w:sz w:val="20"/>
              </w:rPr>
            </w:pPr>
          </w:p>
        </w:tc>
      </w:tr>
      <w:tr w:rsidR="009822E9" w:rsidRPr="00D11EEB" w:rsidTr="00294FE7">
        <w:trPr>
          <w:cantSplit/>
          <w:trHeight w:val="301"/>
        </w:trPr>
        <w:tc>
          <w:tcPr>
            <w:tcW w:w="2410" w:type="dxa"/>
            <w:shd w:val="clear" w:color="auto" w:fill="E5B8B7" w:themeFill="accent2" w:themeFillTint="66"/>
          </w:tcPr>
          <w:p w:rsidR="009822E9" w:rsidRPr="00D11EEB" w:rsidRDefault="009822E9" w:rsidP="00551A48">
            <w:pPr>
              <w:spacing w:after="0"/>
              <w:rPr>
                <w:rFonts w:ascii="Arial" w:hAnsi="Arial" w:cs="Arial"/>
                <w:b/>
                <w:sz w:val="20"/>
              </w:rPr>
            </w:pPr>
            <w:r w:rsidRPr="00D11EEB">
              <w:rPr>
                <w:rFonts w:ascii="Arial" w:hAnsi="Arial" w:cs="Arial"/>
                <w:b/>
                <w:sz w:val="20"/>
              </w:rPr>
              <w:t>Telephone:</w:t>
            </w:r>
          </w:p>
        </w:tc>
        <w:tc>
          <w:tcPr>
            <w:tcW w:w="3119" w:type="dxa"/>
            <w:gridSpan w:val="2"/>
            <w:shd w:val="clear" w:color="auto" w:fill="E5B8B7" w:themeFill="accent2" w:themeFillTint="66"/>
          </w:tcPr>
          <w:p w:rsidR="009822E9" w:rsidRPr="00D11EEB" w:rsidRDefault="009822E9" w:rsidP="00551A48">
            <w:pPr>
              <w:spacing w:after="0"/>
              <w:rPr>
                <w:rFonts w:ascii="Arial" w:hAnsi="Arial" w:cs="Arial"/>
                <w:b/>
                <w:sz w:val="20"/>
              </w:rPr>
            </w:pPr>
          </w:p>
        </w:tc>
        <w:tc>
          <w:tcPr>
            <w:tcW w:w="1275" w:type="dxa"/>
            <w:shd w:val="clear" w:color="auto" w:fill="E5B8B7" w:themeFill="accent2" w:themeFillTint="66"/>
          </w:tcPr>
          <w:p w:rsidR="009822E9" w:rsidRPr="00D11EEB" w:rsidRDefault="009822E9" w:rsidP="00551A48">
            <w:pPr>
              <w:spacing w:after="0"/>
              <w:rPr>
                <w:rFonts w:ascii="Arial" w:hAnsi="Arial" w:cs="Arial"/>
                <w:b/>
                <w:sz w:val="20"/>
              </w:rPr>
            </w:pPr>
            <w:r w:rsidRPr="00D11EEB">
              <w:rPr>
                <w:rFonts w:ascii="Arial" w:hAnsi="Arial" w:cs="Arial"/>
                <w:b/>
                <w:sz w:val="20"/>
              </w:rPr>
              <w:t>Email :</w:t>
            </w:r>
          </w:p>
        </w:tc>
        <w:tc>
          <w:tcPr>
            <w:tcW w:w="3686" w:type="dxa"/>
            <w:gridSpan w:val="2"/>
            <w:shd w:val="clear" w:color="auto" w:fill="E5B8B7" w:themeFill="accent2" w:themeFillTint="66"/>
          </w:tcPr>
          <w:p w:rsidR="009822E9" w:rsidRPr="00D11EEB" w:rsidRDefault="009822E9" w:rsidP="00551A48">
            <w:pPr>
              <w:spacing w:after="0"/>
              <w:rPr>
                <w:rFonts w:ascii="Arial" w:hAnsi="Arial" w:cs="Arial"/>
                <w:sz w:val="20"/>
              </w:rPr>
            </w:pPr>
          </w:p>
        </w:tc>
      </w:tr>
      <w:tr w:rsidR="00702A51" w:rsidRPr="00D11EEB" w:rsidTr="00294FE7">
        <w:trPr>
          <w:cantSplit/>
        </w:trPr>
        <w:tc>
          <w:tcPr>
            <w:tcW w:w="10490" w:type="dxa"/>
            <w:gridSpan w:val="6"/>
            <w:shd w:val="clear" w:color="auto" w:fill="auto"/>
          </w:tcPr>
          <w:p w:rsidR="007E1DF3" w:rsidRPr="00D11EEB" w:rsidRDefault="00702A51" w:rsidP="00551A48">
            <w:pPr>
              <w:spacing w:after="0"/>
              <w:jc w:val="both"/>
              <w:rPr>
                <w:rFonts w:ascii="Arial" w:hAnsi="Arial" w:cs="Arial"/>
                <w:bCs/>
                <w:iCs/>
                <w:sz w:val="20"/>
              </w:rPr>
            </w:pPr>
            <w:r w:rsidRPr="00D11EEB">
              <w:rPr>
                <w:rFonts w:ascii="Arial" w:hAnsi="Arial" w:cs="Arial"/>
                <w:sz w:val="20"/>
              </w:rPr>
              <w:t xml:space="preserve">Brief outline of </w:t>
            </w:r>
            <w:r w:rsidR="006A579B">
              <w:rPr>
                <w:rFonts w:ascii="Arial" w:hAnsi="Arial" w:cs="Arial"/>
                <w:sz w:val="20"/>
              </w:rPr>
              <w:t xml:space="preserve">project </w:t>
            </w:r>
            <w:r w:rsidR="00812742" w:rsidRPr="00D11EEB">
              <w:rPr>
                <w:rFonts w:ascii="Arial" w:hAnsi="Arial" w:cs="Arial"/>
                <w:bCs/>
                <w:iCs/>
                <w:sz w:val="20"/>
              </w:rPr>
              <w:t>(a fuller project proposal and budget can be attached if appropriate)</w:t>
            </w:r>
            <w:r w:rsidR="00112E31" w:rsidRPr="00D11EEB">
              <w:rPr>
                <w:rFonts w:ascii="Arial" w:hAnsi="Arial" w:cs="Arial"/>
                <w:bCs/>
                <w:iCs/>
                <w:sz w:val="20"/>
              </w:rPr>
              <w:t xml:space="preserve"> </w:t>
            </w:r>
            <w:r w:rsidRPr="00D11EEB">
              <w:rPr>
                <w:rFonts w:ascii="Arial" w:hAnsi="Arial" w:cs="Arial"/>
                <w:bCs/>
                <w:iCs/>
                <w:sz w:val="20"/>
              </w:rPr>
              <w:t>:</w:t>
            </w:r>
          </w:p>
          <w:p w:rsidR="007E1DF3" w:rsidRPr="00D11EEB" w:rsidRDefault="007E1DF3" w:rsidP="00551A48">
            <w:pPr>
              <w:spacing w:after="0"/>
              <w:jc w:val="both"/>
              <w:rPr>
                <w:rFonts w:ascii="Arial" w:hAnsi="Arial" w:cs="Arial"/>
                <w:bCs/>
                <w:iCs/>
                <w:sz w:val="20"/>
              </w:rPr>
            </w:pPr>
          </w:p>
          <w:p w:rsidR="008639C2" w:rsidRPr="00D11EEB" w:rsidRDefault="008639C2" w:rsidP="00551A48">
            <w:pPr>
              <w:spacing w:after="0"/>
              <w:jc w:val="both"/>
              <w:rPr>
                <w:rFonts w:ascii="Arial" w:hAnsi="Arial" w:cs="Arial"/>
                <w:bCs/>
                <w:iCs/>
                <w:sz w:val="20"/>
              </w:rPr>
            </w:pPr>
          </w:p>
          <w:p w:rsidR="008639C2" w:rsidRPr="00D11EEB" w:rsidRDefault="008639C2" w:rsidP="00551A48">
            <w:pPr>
              <w:spacing w:after="0"/>
              <w:jc w:val="both"/>
              <w:rPr>
                <w:rFonts w:ascii="Arial" w:hAnsi="Arial" w:cs="Arial"/>
                <w:bCs/>
                <w:iCs/>
                <w:sz w:val="20"/>
              </w:rPr>
            </w:pPr>
          </w:p>
          <w:p w:rsidR="006A62A0" w:rsidRPr="00D11EEB" w:rsidRDefault="00471594" w:rsidP="00551A48">
            <w:pPr>
              <w:spacing w:after="0"/>
              <w:jc w:val="both"/>
              <w:rPr>
                <w:rFonts w:ascii="Arial" w:hAnsi="Arial" w:cs="Arial"/>
                <w:bCs/>
                <w:iCs/>
                <w:sz w:val="20"/>
              </w:rPr>
            </w:pPr>
            <w:r w:rsidRPr="00D11EEB">
              <w:rPr>
                <w:rFonts w:ascii="Arial" w:hAnsi="Arial" w:cs="Arial"/>
                <w:sz w:val="20"/>
              </w:rPr>
              <w:t xml:space="preserve"> </w:t>
            </w:r>
          </w:p>
        </w:tc>
      </w:tr>
      <w:tr w:rsidR="007E1DF3" w:rsidRPr="00D11EEB" w:rsidTr="00294FE7">
        <w:trPr>
          <w:cantSplit/>
        </w:trPr>
        <w:tc>
          <w:tcPr>
            <w:tcW w:w="10490" w:type="dxa"/>
            <w:gridSpan w:val="6"/>
            <w:shd w:val="clear" w:color="auto" w:fill="auto"/>
          </w:tcPr>
          <w:p w:rsidR="007E1DF3" w:rsidRPr="00D11EEB" w:rsidRDefault="00392F7F" w:rsidP="00551A48">
            <w:pPr>
              <w:spacing w:after="0"/>
              <w:jc w:val="both"/>
              <w:rPr>
                <w:rFonts w:ascii="Arial" w:hAnsi="Arial" w:cs="Arial"/>
                <w:sz w:val="20"/>
              </w:rPr>
            </w:pPr>
            <w:r>
              <w:rPr>
                <w:rFonts w:ascii="Arial" w:hAnsi="Arial" w:cs="Arial"/>
                <w:sz w:val="20"/>
              </w:rPr>
              <w:t>Who will benefit and how?  (For example, is it envisaged that the project will enable more people to attend church service</w:t>
            </w:r>
            <w:r w:rsidR="0007454E">
              <w:rPr>
                <w:rFonts w:ascii="Arial" w:hAnsi="Arial" w:cs="Arial"/>
                <w:sz w:val="20"/>
              </w:rPr>
              <w:t>s</w:t>
            </w:r>
            <w:r>
              <w:rPr>
                <w:rFonts w:ascii="Arial" w:hAnsi="Arial" w:cs="Arial"/>
                <w:sz w:val="20"/>
              </w:rPr>
              <w:t xml:space="preserve">, or that it will facilitate more community use of the building, </w:t>
            </w:r>
            <w:proofErr w:type="spellStart"/>
            <w:r>
              <w:rPr>
                <w:rFonts w:ascii="Arial" w:hAnsi="Arial" w:cs="Arial"/>
                <w:sz w:val="20"/>
              </w:rPr>
              <w:t>etc</w:t>
            </w:r>
            <w:proofErr w:type="spellEnd"/>
            <w:r>
              <w:rPr>
                <w:rFonts w:ascii="Arial" w:hAnsi="Arial" w:cs="Arial"/>
                <w:sz w:val="20"/>
              </w:rPr>
              <w:t>?)</w:t>
            </w:r>
          </w:p>
          <w:p w:rsidR="00765533" w:rsidRPr="00D11EEB" w:rsidRDefault="00765533" w:rsidP="00551A48">
            <w:pPr>
              <w:spacing w:after="0"/>
              <w:jc w:val="both"/>
              <w:rPr>
                <w:rFonts w:ascii="Arial" w:hAnsi="Arial" w:cs="Arial"/>
                <w:sz w:val="20"/>
              </w:rPr>
            </w:pPr>
          </w:p>
          <w:p w:rsidR="008639C2" w:rsidRPr="00D11EEB" w:rsidRDefault="008639C2" w:rsidP="00551A48">
            <w:pPr>
              <w:spacing w:after="0"/>
              <w:jc w:val="both"/>
              <w:rPr>
                <w:rFonts w:ascii="Arial" w:hAnsi="Arial" w:cs="Arial"/>
                <w:sz w:val="20"/>
              </w:rPr>
            </w:pPr>
          </w:p>
          <w:p w:rsidR="008639C2" w:rsidRPr="00D11EEB" w:rsidRDefault="008639C2" w:rsidP="00551A48">
            <w:pPr>
              <w:spacing w:after="0"/>
              <w:jc w:val="both"/>
              <w:rPr>
                <w:rFonts w:ascii="Arial" w:hAnsi="Arial" w:cs="Arial"/>
                <w:sz w:val="20"/>
              </w:rPr>
            </w:pPr>
          </w:p>
          <w:p w:rsidR="008639C2" w:rsidRPr="00D11EEB" w:rsidRDefault="008639C2" w:rsidP="00551A48">
            <w:pPr>
              <w:spacing w:after="0"/>
              <w:jc w:val="both"/>
              <w:rPr>
                <w:rFonts w:ascii="Arial" w:hAnsi="Arial" w:cs="Arial"/>
                <w:sz w:val="20"/>
              </w:rPr>
            </w:pPr>
          </w:p>
          <w:p w:rsidR="00765533" w:rsidRPr="00D11EEB" w:rsidRDefault="00765533" w:rsidP="00551A48">
            <w:pPr>
              <w:spacing w:after="0"/>
              <w:jc w:val="both"/>
              <w:rPr>
                <w:rFonts w:ascii="Arial" w:hAnsi="Arial" w:cs="Arial"/>
                <w:sz w:val="20"/>
              </w:rPr>
            </w:pPr>
          </w:p>
        </w:tc>
      </w:tr>
      <w:tr w:rsidR="00D91EDA" w:rsidRPr="00D11EEB" w:rsidTr="00294FE7">
        <w:trPr>
          <w:cantSplit/>
        </w:trPr>
        <w:tc>
          <w:tcPr>
            <w:tcW w:w="10490" w:type="dxa"/>
            <w:gridSpan w:val="6"/>
            <w:shd w:val="clear" w:color="auto" w:fill="auto"/>
          </w:tcPr>
          <w:p w:rsidR="00D91EDA" w:rsidRPr="00D11EEB" w:rsidRDefault="00392F7F">
            <w:pPr>
              <w:rPr>
                <w:rFonts w:ascii="Arial" w:hAnsi="Arial" w:cs="Arial"/>
                <w:sz w:val="20"/>
              </w:rPr>
            </w:pPr>
            <w:r>
              <w:rPr>
                <w:rFonts w:ascii="Arial" w:hAnsi="Arial" w:cs="Arial"/>
                <w:sz w:val="20"/>
              </w:rPr>
              <w:t>What permissions do you need (</w:t>
            </w:r>
            <w:proofErr w:type="spellStart"/>
            <w:r>
              <w:rPr>
                <w:rFonts w:ascii="Arial" w:hAnsi="Arial" w:cs="Arial"/>
                <w:sz w:val="20"/>
              </w:rPr>
              <w:t>eg</w:t>
            </w:r>
            <w:proofErr w:type="spellEnd"/>
            <w:r>
              <w:rPr>
                <w:rFonts w:ascii="Arial" w:hAnsi="Arial" w:cs="Arial"/>
                <w:sz w:val="20"/>
              </w:rPr>
              <w:t xml:space="preserve"> DAC/faculty, planning permission)?  What steps have you taken or are you taking to obtain these permissions?</w:t>
            </w:r>
          </w:p>
          <w:p w:rsidR="002C54D4" w:rsidRPr="00D11EEB" w:rsidRDefault="002C54D4">
            <w:pPr>
              <w:rPr>
                <w:rFonts w:ascii="Arial" w:hAnsi="Arial" w:cs="Arial"/>
              </w:rPr>
            </w:pPr>
          </w:p>
        </w:tc>
      </w:tr>
      <w:tr w:rsidR="00702A51" w:rsidRPr="00D11EEB" w:rsidTr="00294FE7">
        <w:tc>
          <w:tcPr>
            <w:tcW w:w="5529" w:type="dxa"/>
            <w:gridSpan w:val="3"/>
            <w:shd w:val="clear" w:color="auto" w:fill="auto"/>
          </w:tcPr>
          <w:p w:rsidR="00702A51" w:rsidRPr="00D11EEB" w:rsidRDefault="00702A51" w:rsidP="00551A48">
            <w:pPr>
              <w:rPr>
                <w:rFonts w:ascii="Arial" w:hAnsi="Arial" w:cs="Arial"/>
                <w:b/>
                <w:sz w:val="20"/>
              </w:rPr>
            </w:pPr>
            <w:r w:rsidRPr="00D11EEB">
              <w:rPr>
                <w:rFonts w:ascii="Arial" w:hAnsi="Arial" w:cs="Arial"/>
                <w:b/>
                <w:sz w:val="20"/>
              </w:rPr>
              <w:t>Date of commencement :</w:t>
            </w:r>
            <w:r w:rsidR="009C006F" w:rsidRPr="00D11EEB">
              <w:rPr>
                <w:rFonts w:ascii="Arial" w:hAnsi="Arial" w:cs="Arial"/>
                <w:b/>
                <w:sz w:val="20"/>
              </w:rPr>
              <w:t xml:space="preserve"> </w:t>
            </w:r>
          </w:p>
        </w:tc>
        <w:tc>
          <w:tcPr>
            <w:tcW w:w="4961" w:type="dxa"/>
            <w:gridSpan w:val="3"/>
            <w:shd w:val="clear" w:color="auto" w:fill="auto"/>
          </w:tcPr>
          <w:p w:rsidR="00702A51" w:rsidRPr="00D11EEB" w:rsidRDefault="00702A51" w:rsidP="00551A48">
            <w:pPr>
              <w:rPr>
                <w:rFonts w:ascii="Arial" w:hAnsi="Arial" w:cs="Arial"/>
                <w:b/>
                <w:sz w:val="20"/>
              </w:rPr>
            </w:pPr>
            <w:r w:rsidRPr="00D11EEB">
              <w:rPr>
                <w:rFonts w:ascii="Arial" w:hAnsi="Arial" w:cs="Arial"/>
                <w:b/>
                <w:sz w:val="20"/>
              </w:rPr>
              <w:t>Date of completion :</w:t>
            </w:r>
            <w:r w:rsidR="003A3915" w:rsidRPr="00D11EEB">
              <w:rPr>
                <w:rFonts w:ascii="Arial" w:hAnsi="Arial" w:cs="Arial"/>
                <w:b/>
                <w:sz w:val="20"/>
              </w:rPr>
              <w:t xml:space="preserve"> </w:t>
            </w:r>
          </w:p>
        </w:tc>
      </w:tr>
    </w:tbl>
    <w:p w:rsidR="00702A51" w:rsidRPr="00D11EEB" w:rsidRDefault="00702A51" w:rsidP="00551A48">
      <w:pPr>
        <w:spacing w:after="0"/>
        <w:jc w:val="both"/>
        <w:rPr>
          <w:rFonts w:ascii="Arial" w:hAnsi="Arial" w:cs="Arial"/>
          <w:sz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8080"/>
      </w:tblGrid>
      <w:tr w:rsidR="00702A51" w:rsidRPr="00D11EEB" w:rsidTr="00551A48">
        <w:tc>
          <w:tcPr>
            <w:tcW w:w="2410" w:type="dxa"/>
            <w:shd w:val="clear" w:color="auto" w:fill="DAEEF3" w:themeFill="accent5" w:themeFillTint="33"/>
          </w:tcPr>
          <w:p w:rsidR="00702A51" w:rsidRPr="00D11EEB" w:rsidRDefault="00702A51" w:rsidP="00551A48">
            <w:pPr>
              <w:rPr>
                <w:rFonts w:ascii="Arial" w:hAnsi="Arial" w:cs="Arial"/>
                <w:b/>
                <w:sz w:val="20"/>
              </w:rPr>
            </w:pPr>
            <w:r w:rsidRPr="00D11EEB">
              <w:rPr>
                <w:rFonts w:ascii="Arial" w:hAnsi="Arial" w:cs="Arial"/>
                <w:b/>
                <w:sz w:val="20"/>
              </w:rPr>
              <w:t>Total cost of project :</w:t>
            </w:r>
          </w:p>
        </w:tc>
        <w:tc>
          <w:tcPr>
            <w:tcW w:w="8080" w:type="dxa"/>
            <w:shd w:val="clear" w:color="auto" w:fill="DAEEF3" w:themeFill="accent5" w:themeFillTint="33"/>
          </w:tcPr>
          <w:p w:rsidR="00702A51" w:rsidRPr="00D11EEB" w:rsidRDefault="00702A51" w:rsidP="00551A48">
            <w:pPr>
              <w:jc w:val="both"/>
              <w:rPr>
                <w:rFonts w:ascii="Arial" w:hAnsi="Arial" w:cs="Arial"/>
                <w:sz w:val="20"/>
              </w:rPr>
            </w:pPr>
          </w:p>
        </w:tc>
      </w:tr>
      <w:tr w:rsidR="00702A51" w:rsidRPr="00D11EEB" w:rsidTr="00551A48">
        <w:tc>
          <w:tcPr>
            <w:tcW w:w="2410" w:type="dxa"/>
            <w:shd w:val="clear" w:color="auto" w:fill="DAEEF3" w:themeFill="accent5" w:themeFillTint="33"/>
          </w:tcPr>
          <w:p w:rsidR="00702A51" w:rsidRPr="00D11EEB" w:rsidRDefault="00702A51" w:rsidP="00551A48">
            <w:pPr>
              <w:rPr>
                <w:rFonts w:ascii="Arial" w:hAnsi="Arial" w:cs="Arial"/>
                <w:b/>
                <w:sz w:val="20"/>
              </w:rPr>
            </w:pPr>
            <w:r w:rsidRPr="00D11EEB">
              <w:rPr>
                <w:rFonts w:ascii="Arial" w:hAnsi="Arial" w:cs="Arial"/>
                <w:b/>
                <w:sz w:val="20"/>
              </w:rPr>
              <w:t>Funds available :</w:t>
            </w:r>
          </w:p>
        </w:tc>
        <w:tc>
          <w:tcPr>
            <w:tcW w:w="8080" w:type="dxa"/>
            <w:shd w:val="clear" w:color="auto" w:fill="DAEEF3" w:themeFill="accent5" w:themeFillTint="33"/>
          </w:tcPr>
          <w:p w:rsidR="00702A51" w:rsidRPr="00D11EEB" w:rsidRDefault="00702A51" w:rsidP="00551A48">
            <w:pPr>
              <w:jc w:val="both"/>
              <w:rPr>
                <w:rFonts w:ascii="Arial" w:hAnsi="Arial" w:cs="Arial"/>
                <w:sz w:val="20"/>
              </w:rPr>
            </w:pPr>
          </w:p>
        </w:tc>
      </w:tr>
      <w:tr w:rsidR="00702A51" w:rsidRPr="00D11EEB" w:rsidTr="00551A48">
        <w:trPr>
          <w:cantSplit/>
          <w:trHeight w:hRule="exact" w:val="513"/>
        </w:trPr>
        <w:tc>
          <w:tcPr>
            <w:tcW w:w="2410" w:type="dxa"/>
            <w:vMerge w:val="restart"/>
            <w:shd w:val="clear" w:color="auto" w:fill="DAEEF3" w:themeFill="accent5" w:themeFillTint="33"/>
          </w:tcPr>
          <w:p w:rsidR="00702A51" w:rsidRPr="00D11EEB" w:rsidRDefault="00812742" w:rsidP="00551A48">
            <w:pPr>
              <w:pStyle w:val="BodyText"/>
              <w:spacing w:after="120"/>
              <w:rPr>
                <w:rFonts w:ascii="Arial" w:hAnsi="Arial" w:cs="Arial"/>
                <w:sz w:val="20"/>
              </w:rPr>
            </w:pPr>
            <w:r w:rsidRPr="00D11EEB">
              <w:rPr>
                <w:rFonts w:ascii="Arial" w:hAnsi="Arial" w:cs="Arial"/>
                <w:sz w:val="20"/>
              </w:rPr>
              <w:t>B</w:t>
            </w:r>
            <w:r w:rsidR="00702A51" w:rsidRPr="00D11EEB">
              <w:rPr>
                <w:rFonts w:ascii="Arial" w:hAnsi="Arial" w:cs="Arial"/>
                <w:sz w:val="20"/>
              </w:rPr>
              <w:t xml:space="preserve">reakdown of sources of funds available : </w:t>
            </w:r>
          </w:p>
          <w:p w:rsidR="00702A51" w:rsidRPr="00D11EEB" w:rsidRDefault="00702A51" w:rsidP="00551A48">
            <w:pPr>
              <w:rPr>
                <w:rFonts w:ascii="Arial" w:hAnsi="Arial" w:cs="Arial"/>
                <w:sz w:val="20"/>
              </w:rPr>
            </w:pPr>
            <w:r w:rsidRPr="00D11EEB">
              <w:rPr>
                <w:rFonts w:ascii="Arial" w:hAnsi="Arial" w:cs="Arial"/>
                <w:sz w:val="20"/>
              </w:rPr>
              <w:t>(</w:t>
            </w:r>
            <w:proofErr w:type="spellStart"/>
            <w:proofErr w:type="gramStart"/>
            <w:r w:rsidRPr="00D11EEB">
              <w:rPr>
                <w:rFonts w:ascii="Arial" w:hAnsi="Arial" w:cs="Arial"/>
                <w:sz w:val="20"/>
              </w:rPr>
              <w:t>eg</w:t>
            </w:r>
            <w:proofErr w:type="spellEnd"/>
            <w:proofErr w:type="gramEnd"/>
            <w:r w:rsidRPr="00D11EEB">
              <w:rPr>
                <w:rFonts w:ascii="Arial" w:hAnsi="Arial" w:cs="Arial"/>
                <w:sz w:val="20"/>
              </w:rPr>
              <w:t xml:space="preserve">: </w:t>
            </w:r>
            <w:r w:rsidR="0007454E">
              <w:rPr>
                <w:rFonts w:ascii="Arial" w:hAnsi="Arial" w:cs="Arial"/>
                <w:sz w:val="20"/>
              </w:rPr>
              <w:t xml:space="preserve">PCC </w:t>
            </w:r>
            <w:r w:rsidR="00812742" w:rsidRPr="00D11EEB">
              <w:rPr>
                <w:rFonts w:ascii="Arial" w:hAnsi="Arial" w:cs="Arial"/>
                <w:sz w:val="20"/>
              </w:rPr>
              <w:t xml:space="preserve">contributions, </w:t>
            </w:r>
            <w:r w:rsidRPr="00D11EEB">
              <w:rPr>
                <w:rFonts w:ascii="Arial" w:hAnsi="Arial" w:cs="Arial"/>
                <w:sz w:val="20"/>
              </w:rPr>
              <w:t>other charities or grant-making bodies, individual donors, etc.</w:t>
            </w:r>
            <w:r w:rsidR="00812742" w:rsidRPr="00D11EEB">
              <w:rPr>
                <w:rFonts w:ascii="Arial" w:hAnsi="Arial" w:cs="Arial"/>
                <w:sz w:val="20"/>
              </w:rPr>
              <w:t>)</w:t>
            </w:r>
          </w:p>
          <w:p w:rsidR="00BE4B88" w:rsidRPr="00D11EEB" w:rsidRDefault="00BE4B88" w:rsidP="00551A48">
            <w:pPr>
              <w:rPr>
                <w:rFonts w:ascii="Arial" w:hAnsi="Arial" w:cs="Arial"/>
                <w:b/>
                <w:sz w:val="20"/>
              </w:rPr>
            </w:pPr>
          </w:p>
        </w:tc>
        <w:tc>
          <w:tcPr>
            <w:tcW w:w="8080" w:type="dxa"/>
            <w:shd w:val="clear" w:color="auto" w:fill="DAEEF3" w:themeFill="accent5" w:themeFillTint="33"/>
          </w:tcPr>
          <w:p w:rsidR="00702A51" w:rsidRPr="00D11EEB" w:rsidRDefault="00702A51" w:rsidP="00551A48">
            <w:pPr>
              <w:rPr>
                <w:rFonts w:ascii="Arial" w:hAnsi="Arial" w:cs="Arial"/>
                <w:i/>
                <w:sz w:val="20"/>
              </w:rPr>
            </w:pPr>
            <w:r w:rsidRPr="00D11EEB">
              <w:rPr>
                <w:rFonts w:ascii="Arial" w:hAnsi="Arial" w:cs="Arial"/>
                <w:sz w:val="20"/>
              </w:rPr>
              <w:t xml:space="preserve">£  </w:t>
            </w:r>
            <w:r w:rsidR="009822E9" w:rsidRPr="00D11EEB">
              <w:rPr>
                <w:rFonts w:ascii="Arial" w:hAnsi="Arial" w:cs="Arial"/>
                <w:sz w:val="20"/>
              </w:rPr>
              <w:t xml:space="preserve"> </w:t>
            </w:r>
            <w:r w:rsidR="00912121" w:rsidRPr="00D11EEB">
              <w:rPr>
                <w:rFonts w:ascii="Arial" w:hAnsi="Arial" w:cs="Arial"/>
                <w:sz w:val="20"/>
              </w:rPr>
              <w:t xml:space="preserve">                              from</w:t>
            </w:r>
          </w:p>
        </w:tc>
      </w:tr>
      <w:tr w:rsidR="00702A51" w:rsidRPr="00D11EEB" w:rsidTr="00551A48">
        <w:trPr>
          <w:cantSplit/>
          <w:trHeight w:hRule="exact" w:val="400"/>
        </w:trPr>
        <w:tc>
          <w:tcPr>
            <w:tcW w:w="2410" w:type="dxa"/>
            <w:vMerge/>
            <w:shd w:val="clear" w:color="auto" w:fill="DAEEF3" w:themeFill="accent5" w:themeFillTint="33"/>
          </w:tcPr>
          <w:p w:rsidR="00702A51" w:rsidRPr="00D11EEB" w:rsidRDefault="00702A51" w:rsidP="00551A48">
            <w:pPr>
              <w:rPr>
                <w:rFonts w:ascii="Arial" w:hAnsi="Arial" w:cs="Arial"/>
                <w:b/>
                <w:sz w:val="20"/>
              </w:rPr>
            </w:pPr>
          </w:p>
        </w:tc>
        <w:tc>
          <w:tcPr>
            <w:tcW w:w="8080" w:type="dxa"/>
            <w:shd w:val="clear" w:color="auto" w:fill="DAEEF3" w:themeFill="accent5" w:themeFillTint="33"/>
          </w:tcPr>
          <w:p w:rsidR="00702A51" w:rsidRPr="00D11EEB" w:rsidRDefault="00702A51" w:rsidP="00551A48">
            <w:pPr>
              <w:jc w:val="both"/>
              <w:rPr>
                <w:rFonts w:ascii="Arial" w:hAnsi="Arial" w:cs="Arial"/>
                <w:i/>
                <w:sz w:val="20"/>
              </w:rPr>
            </w:pPr>
            <w:r w:rsidRPr="00D11EEB">
              <w:rPr>
                <w:rFonts w:ascii="Arial" w:hAnsi="Arial" w:cs="Arial"/>
                <w:sz w:val="20"/>
              </w:rPr>
              <w:t>£                                 from</w:t>
            </w:r>
          </w:p>
        </w:tc>
      </w:tr>
      <w:tr w:rsidR="00702A51" w:rsidRPr="00D11EEB" w:rsidTr="00C5274E">
        <w:trPr>
          <w:cantSplit/>
          <w:trHeight w:hRule="exact" w:val="603"/>
        </w:trPr>
        <w:tc>
          <w:tcPr>
            <w:tcW w:w="2410" w:type="dxa"/>
            <w:vMerge/>
            <w:shd w:val="clear" w:color="auto" w:fill="DAEEF3" w:themeFill="accent5" w:themeFillTint="33"/>
          </w:tcPr>
          <w:p w:rsidR="00702A51" w:rsidRPr="00D11EEB" w:rsidRDefault="00702A51" w:rsidP="00551A48">
            <w:pPr>
              <w:rPr>
                <w:rFonts w:ascii="Arial" w:hAnsi="Arial" w:cs="Arial"/>
                <w:b/>
                <w:sz w:val="20"/>
              </w:rPr>
            </w:pPr>
          </w:p>
        </w:tc>
        <w:tc>
          <w:tcPr>
            <w:tcW w:w="8080" w:type="dxa"/>
            <w:shd w:val="clear" w:color="auto" w:fill="DAEEF3" w:themeFill="accent5" w:themeFillTint="33"/>
          </w:tcPr>
          <w:p w:rsidR="00C5274E" w:rsidRDefault="00702A51" w:rsidP="00551A48">
            <w:pPr>
              <w:jc w:val="both"/>
              <w:rPr>
                <w:rFonts w:ascii="Arial" w:hAnsi="Arial" w:cs="Arial"/>
                <w:sz w:val="18"/>
                <w:szCs w:val="18"/>
              </w:rPr>
            </w:pPr>
            <w:r w:rsidRPr="00D11EEB">
              <w:rPr>
                <w:rFonts w:ascii="Arial" w:hAnsi="Arial" w:cs="Arial"/>
                <w:sz w:val="20"/>
              </w:rPr>
              <w:t>£                                 from</w:t>
            </w:r>
            <w:r w:rsidR="00C5274E" w:rsidRPr="0007454E">
              <w:rPr>
                <w:rFonts w:ascii="Arial" w:hAnsi="Arial" w:cs="Arial"/>
                <w:sz w:val="18"/>
                <w:szCs w:val="18"/>
              </w:rPr>
              <w:t xml:space="preserve"> </w:t>
            </w:r>
          </w:p>
          <w:p w:rsidR="00702A51" w:rsidRPr="00D11EEB" w:rsidRDefault="00C5274E" w:rsidP="00C5274E">
            <w:pPr>
              <w:jc w:val="right"/>
              <w:rPr>
                <w:rFonts w:ascii="Arial" w:hAnsi="Arial" w:cs="Arial"/>
                <w:i/>
                <w:sz w:val="20"/>
              </w:rPr>
            </w:pPr>
            <w:r w:rsidRPr="0007454E">
              <w:rPr>
                <w:rFonts w:ascii="Arial" w:hAnsi="Arial" w:cs="Arial"/>
                <w:sz w:val="18"/>
                <w:szCs w:val="18"/>
              </w:rPr>
              <w:t>continue on a separate sheet if necessary</w:t>
            </w:r>
          </w:p>
        </w:tc>
      </w:tr>
      <w:tr w:rsidR="00C5274E" w:rsidRPr="00D11EEB" w:rsidTr="00551A48">
        <w:tc>
          <w:tcPr>
            <w:tcW w:w="2410" w:type="dxa"/>
            <w:shd w:val="clear" w:color="auto" w:fill="DAEEF3" w:themeFill="accent5" w:themeFillTint="33"/>
          </w:tcPr>
          <w:p w:rsidR="00C5274E" w:rsidRPr="00C5274E" w:rsidRDefault="00C5274E" w:rsidP="00551A48">
            <w:pPr>
              <w:rPr>
                <w:rFonts w:ascii="Arial" w:hAnsi="Arial" w:cs="Arial"/>
                <w:b/>
                <w:sz w:val="20"/>
              </w:rPr>
            </w:pPr>
            <w:r w:rsidRPr="00C5274E">
              <w:rPr>
                <w:rFonts w:ascii="Arial" w:hAnsi="Arial" w:cs="Arial"/>
                <w:b/>
                <w:sz w:val="20"/>
              </w:rPr>
              <w:t>VAT to be reclaimed</w:t>
            </w:r>
          </w:p>
        </w:tc>
        <w:tc>
          <w:tcPr>
            <w:tcW w:w="8080" w:type="dxa"/>
            <w:shd w:val="clear" w:color="auto" w:fill="DAEEF3" w:themeFill="accent5" w:themeFillTint="33"/>
          </w:tcPr>
          <w:p w:rsidR="00C5274E" w:rsidRDefault="00C5274E" w:rsidP="00551A48">
            <w:pPr>
              <w:jc w:val="both"/>
              <w:rPr>
                <w:rFonts w:ascii="Arial" w:hAnsi="Arial" w:cs="Arial"/>
                <w:sz w:val="20"/>
              </w:rPr>
            </w:pPr>
            <w:r>
              <w:rPr>
                <w:rFonts w:ascii="Arial" w:hAnsi="Arial" w:cs="Arial"/>
                <w:sz w:val="20"/>
              </w:rPr>
              <w:t>£</w:t>
            </w:r>
          </w:p>
          <w:p w:rsidR="00C5274E" w:rsidRPr="00C5274E" w:rsidRDefault="00C5274E" w:rsidP="00551A48">
            <w:pPr>
              <w:jc w:val="both"/>
              <w:rPr>
                <w:rFonts w:ascii="Arial" w:hAnsi="Arial" w:cs="Arial"/>
                <w:sz w:val="18"/>
                <w:szCs w:val="18"/>
              </w:rPr>
            </w:pPr>
            <w:r>
              <w:rPr>
                <w:rFonts w:ascii="Arial" w:hAnsi="Arial" w:cs="Arial"/>
                <w:sz w:val="18"/>
                <w:szCs w:val="18"/>
              </w:rPr>
              <w:t>Is the total cost of project net of this amount?</w:t>
            </w:r>
            <w:r>
              <w:rPr>
                <w:rFonts w:ascii="Arial" w:hAnsi="Arial" w:cs="Arial"/>
                <w:sz w:val="18"/>
                <w:szCs w:val="18"/>
              </w:rPr>
              <w:tab/>
            </w:r>
            <w:r>
              <w:rPr>
                <w:rFonts w:ascii="Arial" w:hAnsi="Arial" w:cs="Arial"/>
                <w:sz w:val="18"/>
                <w:szCs w:val="18"/>
              </w:rPr>
              <w:tab/>
              <w:t>Yes / No  (delete one)</w:t>
            </w:r>
          </w:p>
        </w:tc>
      </w:tr>
      <w:tr w:rsidR="00702A51" w:rsidRPr="00D11EEB" w:rsidTr="00551A48">
        <w:tc>
          <w:tcPr>
            <w:tcW w:w="2410" w:type="dxa"/>
            <w:shd w:val="clear" w:color="auto" w:fill="DAEEF3" w:themeFill="accent5" w:themeFillTint="33"/>
          </w:tcPr>
          <w:p w:rsidR="00702A51" w:rsidRPr="00D11EEB" w:rsidRDefault="00702A51" w:rsidP="00551A48">
            <w:pPr>
              <w:rPr>
                <w:rFonts w:ascii="Arial" w:hAnsi="Arial" w:cs="Arial"/>
                <w:b/>
                <w:sz w:val="20"/>
              </w:rPr>
            </w:pPr>
            <w:r w:rsidRPr="00D11EEB">
              <w:rPr>
                <w:rFonts w:ascii="Arial" w:hAnsi="Arial" w:cs="Arial"/>
                <w:b/>
                <w:sz w:val="20"/>
              </w:rPr>
              <w:t>Amount requested :</w:t>
            </w:r>
          </w:p>
        </w:tc>
        <w:tc>
          <w:tcPr>
            <w:tcW w:w="8080" w:type="dxa"/>
            <w:shd w:val="clear" w:color="auto" w:fill="DAEEF3" w:themeFill="accent5" w:themeFillTint="33"/>
          </w:tcPr>
          <w:p w:rsidR="00702A51" w:rsidRPr="00D11EEB" w:rsidRDefault="00702A51" w:rsidP="00551A48">
            <w:pPr>
              <w:jc w:val="both"/>
              <w:rPr>
                <w:rFonts w:ascii="Arial" w:hAnsi="Arial" w:cs="Arial"/>
                <w:sz w:val="20"/>
              </w:rPr>
            </w:pPr>
            <w:r w:rsidRPr="00D11EEB">
              <w:rPr>
                <w:rFonts w:ascii="Arial" w:hAnsi="Arial" w:cs="Arial"/>
                <w:sz w:val="20"/>
              </w:rPr>
              <w:t>£</w:t>
            </w:r>
            <w:r w:rsidR="00812742" w:rsidRPr="00D11EEB">
              <w:rPr>
                <w:rFonts w:ascii="Arial" w:hAnsi="Arial" w:cs="Arial"/>
                <w:sz w:val="20"/>
              </w:rPr>
              <w:t xml:space="preserve">                         (maximum £250)</w:t>
            </w:r>
          </w:p>
        </w:tc>
      </w:tr>
    </w:tbl>
    <w:p w:rsidR="00702A51" w:rsidRPr="00D11EEB" w:rsidRDefault="00702A51" w:rsidP="002C54D4">
      <w:pPr>
        <w:spacing w:after="0"/>
        <w:jc w:val="both"/>
        <w:rPr>
          <w:rFonts w:ascii="Arial" w:hAnsi="Arial" w:cs="Arial"/>
          <w:sz w:val="20"/>
        </w:rPr>
      </w:pPr>
    </w:p>
    <w:sectPr w:rsidR="00702A51" w:rsidRPr="00D11EEB" w:rsidSect="002C54D4">
      <w:headerReference w:type="even" r:id="rId10"/>
      <w:headerReference w:type="first" r:id="rId11"/>
      <w:pgSz w:w="11909" w:h="16834" w:code="9"/>
      <w:pgMar w:top="426" w:right="720" w:bottom="284" w:left="720" w:header="720" w:footer="8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F7F" w:rsidRDefault="00392F7F">
      <w:r>
        <w:separator/>
      </w:r>
    </w:p>
  </w:endnote>
  <w:endnote w:type="continuationSeparator" w:id="0">
    <w:p w:rsidR="00392F7F" w:rsidRDefault="0039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F7F" w:rsidRDefault="00392F7F">
      <w:r>
        <w:separator/>
      </w:r>
    </w:p>
  </w:footnote>
  <w:footnote w:type="continuationSeparator" w:id="0">
    <w:p w:rsidR="00392F7F" w:rsidRDefault="00392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7F" w:rsidRDefault="00392F7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92F7F" w:rsidRDefault="00392F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7F" w:rsidRDefault="00392F7F">
    <w:pPr>
      <w:pStyle w:val="Header"/>
    </w:pPr>
    <w:r>
      <w:t>[Type text]</w:t>
    </w:r>
  </w:p>
  <w:p w:rsidR="00392F7F" w:rsidRDefault="00392F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C583A"/>
    <w:multiLevelType w:val="singleLevel"/>
    <w:tmpl w:val="0809000F"/>
    <w:lvl w:ilvl="0">
      <w:start w:val="1"/>
      <w:numFmt w:val="decimal"/>
      <w:lvlText w:val="%1."/>
      <w:lvlJc w:val="left"/>
      <w:pPr>
        <w:tabs>
          <w:tab w:val="num" w:pos="360"/>
        </w:tabs>
        <w:ind w:left="360" w:hanging="360"/>
      </w:pPr>
    </w:lvl>
  </w:abstractNum>
  <w:abstractNum w:abstractNumId="1">
    <w:nsid w:val="181C185C"/>
    <w:multiLevelType w:val="hybridMultilevel"/>
    <w:tmpl w:val="6520E9CC"/>
    <w:lvl w:ilvl="0" w:tplc="5A002978">
      <w:start w:val="4"/>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374F03"/>
    <w:multiLevelType w:val="singleLevel"/>
    <w:tmpl w:val="771865A8"/>
    <w:lvl w:ilvl="0">
      <w:start w:val="1"/>
      <w:numFmt w:val="decimal"/>
      <w:lvlText w:val="%1."/>
      <w:lvlJc w:val="left"/>
      <w:pPr>
        <w:tabs>
          <w:tab w:val="num" w:pos="360"/>
        </w:tabs>
        <w:ind w:left="360" w:hanging="360"/>
      </w:pPr>
    </w:lvl>
  </w:abstractNum>
  <w:abstractNum w:abstractNumId="3">
    <w:nsid w:val="2D183026"/>
    <w:multiLevelType w:val="hybridMultilevel"/>
    <w:tmpl w:val="B9546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C039D3"/>
    <w:multiLevelType w:val="singleLevel"/>
    <w:tmpl w:val="0809000F"/>
    <w:lvl w:ilvl="0">
      <w:start w:val="1"/>
      <w:numFmt w:val="decimal"/>
      <w:lvlText w:val="%1."/>
      <w:lvlJc w:val="left"/>
      <w:pPr>
        <w:tabs>
          <w:tab w:val="num" w:pos="360"/>
        </w:tabs>
        <w:ind w:left="360" w:hanging="360"/>
      </w:pPr>
    </w:lvl>
  </w:abstractNum>
  <w:abstractNum w:abstractNumId="5">
    <w:nsid w:val="436F401E"/>
    <w:multiLevelType w:val="hybridMultilevel"/>
    <w:tmpl w:val="15F6F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2CE7E12"/>
    <w:multiLevelType w:val="hybridMultilevel"/>
    <w:tmpl w:val="B1ACB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7927E5"/>
    <w:multiLevelType w:val="hybridMultilevel"/>
    <w:tmpl w:val="74126D5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87D765B"/>
    <w:multiLevelType w:val="hybridMultilevel"/>
    <w:tmpl w:val="89A61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B7B2A06"/>
    <w:multiLevelType w:val="hybridMultilevel"/>
    <w:tmpl w:val="B42A2C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FFF5F37"/>
    <w:multiLevelType w:val="hybridMultilevel"/>
    <w:tmpl w:val="2BB402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6"/>
  </w:num>
  <w:num w:numId="6">
    <w:abstractNumId w:val="3"/>
  </w:num>
  <w:num w:numId="7">
    <w:abstractNumId w:val="8"/>
  </w:num>
  <w:num w:numId="8">
    <w:abstractNumId w:val="7"/>
  </w:num>
  <w:num w:numId="9">
    <w:abstractNumId w:val="1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8C3"/>
    <w:rsid w:val="0004015A"/>
    <w:rsid w:val="00055891"/>
    <w:rsid w:val="00070FE4"/>
    <w:rsid w:val="0007454E"/>
    <w:rsid w:val="00086A40"/>
    <w:rsid w:val="00092E32"/>
    <w:rsid w:val="000A2A16"/>
    <w:rsid w:val="000C6C49"/>
    <w:rsid w:val="000C743B"/>
    <w:rsid w:val="000E10DD"/>
    <w:rsid w:val="000E6208"/>
    <w:rsid w:val="00112E31"/>
    <w:rsid w:val="00156650"/>
    <w:rsid w:val="00161CF4"/>
    <w:rsid w:val="001756DF"/>
    <w:rsid w:val="00186F71"/>
    <w:rsid w:val="001C4A38"/>
    <w:rsid w:val="00220E6B"/>
    <w:rsid w:val="00251119"/>
    <w:rsid w:val="00282056"/>
    <w:rsid w:val="002912A6"/>
    <w:rsid w:val="002927BA"/>
    <w:rsid w:val="00294FE7"/>
    <w:rsid w:val="002C263E"/>
    <w:rsid w:val="002C54D4"/>
    <w:rsid w:val="002F5C1D"/>
    <w:rsid w:val="00325734"/>
    <w:rsid w:val="003539A6"/>
    <w:rsid w:val="00392F7F"/>
    <w:rsid w:val="00393187"/>
    <w:rsid w:val="003A3915"/>
    <w:rsid w:val="003B2BAB"/>
    <w:rsid w:val="00404B6B"/>
    <w:rsid w:val="0042430B"/>
    <w:rsid w:val="00471594"/>
    <w:rsid w:val="004E5649"/>
    <w:rsid w:val="004F13B4"/>
    <w:rsid w:val="005021E1"/>
    <w:rsid w:val="00551A48"/>
    <w:rsid w:val="00552F15"/>
    <w:rsid w:val="006468C3"/>
    <w:rsid w:val="00650FD2"/>
    <w:rsid w:val="006650C7"/>
    <w:rsid w:val="00682EB7"/>
    <w:rsid w:val="006A579B"/>
    <w:rsid w:val="006A62A0"/>
    <w:rsid w:val="006C1589"/>
    <w:rsid w:val="006D5E26"/>
    <w:rsid w:val="00702A51"/>
    <w:rsid w:val="00702B71"/>
    <w:rsid w:val="00715181"/>
    <w:rsid w:val="00731B76"/>
    <w:rsid w:val="00760D2D"/>
    <w:rsid w:val="00760EA2"/>
    <w:rsid w:val="00765533"/>
    <w:rsid w:val="007E1DF3"/>
    <w:rsid w:val="00812742"/>
    <w:rsid w:val="008151E8"/>
    <w:rsid w:val="00823FDC"/>
    <w:rsid w:val="00824220"/>
    <w:rsid w:val="00831161"/>
    <w:rsid w:val="008639C2"/>
    <w:rsid w:val="00912121"/>
    <w:rsid w:val="00915E46"/>
    <w:rsid w:val="00953544"/>
    <w:rsid w:val="009822E9"/>
    <w:rsid w:val="00994751"/>
    <w:rsid w:val="009A01E2"/>
    <w:rsid w:val="009A2E88"/>
    <w:rsid w:val="009B10F4"/>
    <w:rsid w:val="009C006F"/>
    <w:rsid w:val="00A34E78"/>
    <w:rsid w:val="00A37FA0"/>
    <w:rsid w:val="00A53323"/>
    <w:rsid w:val="00B24B83"/>
    <w:rsid w:val="00B53156"/>
    <w:rsid w:val="00B70FE1"/>
    <w:rsid w:val="00BE4B88"/>
    <w:rsid w:val="00C5274E"/>
    <w:rsid w:val="00C7093E"/>
    <w:rsid w:val="00CB7AF0"/>
    <w:rsid w:val="00CD7C47"/>
    <w:rsid w:val="00CE5778"/>
    <w:rsid w:val="00D11EEB"/>
    <w:rsid w:val="00D24750"/>
    <w:rsid w:val="00D759CD"/>
    <w:rsid w:val="00D84CE1"/>
    <w:rsid w:val="00D91EDA"/>
    <w:rsid w:val="00D9396D"/>
    <w:rsid w:val="00DC5E10"/>
    <w:rsid w:val="00E36291"/>
    <w:rsid w:val="00E40329"/>
    <w:rsid w:val="00E45B2E"/>
    <w:rsid w:val="00E54ABF"/>
    <w:rsid w:val="00E9033C"/>
    <w:rsid w:val="00EC79C5"/>
    <w:rsid w:val="00ED6D03"/>
    <w:rsid w:val="00EE0705"/>
    <w:rsid w:val="00F66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z w:val="24"/>
      <w:lang w:eastAsia="en-US"/>
    </w:rPr>
  </w:style>
  <w:style w:type="paragraph" w:styleId="Heading1">
    <w:name w:val="heading 1"/>
    <w:basedOn w:val="Normal"/>
    <w:next w:val="Normal"/>
    <w:qFormat/>
    <w:pPr>
      <w:keepNext/>
      <w:spacing w:after="0"/>
      <w:jc w:val="center"/>
      <w:outlineLvl w:val="0"/>
    </w:pPr>
    <w:rPr>
      <w:b/>
      <w:sz w:val="22"/>
      <w:lang w:val="en-US"/>
    </w:rPr>
  </w:style>
  <w:style w:type="paragraph" w:styleId="Heading2">
    <w:name w:val="heading 2"/>
    <w:basedOn w:val="Normal"/>
    <w:next w:val="Normal"/>
    <w:qFormat/>
    <w:pPr>
      <w:keepNext/>
      <w:spacing w:after="0"/>
      <w:jc w:val="center"/>
      <w:outlineLvl w:val="1"/>
    </w:pPr>
    <w:rPr>
      <w:b/>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spacing w:after="0"/>
    </w:pPr>
    <w:rPr>
      <w:lang w:val="en-US"/>
    </w:rPr>
  </w:style>
  <w:style w:type="character" w:styleId="PageNumber">
    <w:name w:val="page number"/>
    <w:basedOn w:val="DefaultParagraphFont"/>
  </w:style>
  <w:style w:type="paragraph" w:styleId="BodyText">
    <w:name w:val="Body Text"/>
    <w:basedOn w:val="Normal"/>
    <w:pPr>
      <w:spacing w:after="0"/>
    </w:pPr>
    <w:rPr>
      <w:b/>
    </w:rPr>
  </w:style>
  <w:style w:type="paragraph" w:styleId="BodyText2">
    <w:name w:val="Body Text 2"/>
    <w:basedOn w:val="Normal"/>
    <w:rPr>
      <w:sz w:val="20"/>
    </w:rPr>
  </w:style>
  <w:style w:type="character" w:styleId="Hyperlink">
    <w:name w:val="Hyperlink"/>
    <w:rsid w:val="00EE0705"/>
    <w:rPr>
      <w:color w:val="0000FF"/>
      <w:u w:val="single"/>
    </w:rPr>
  </w:style>
  <w:style w:type="character" w:customStyle="1" w:styleId="EmailStyle20">
    <w:name w:val="EmailStyle20"/>
    <w:semiHidden/>
    <w:rsid w:val="00EE0705"/>
    <w:rPr>
      <w:rFonts w:ascii="Arial" w:hAnsi="Arial" w:cs="Arial" w:hint="default"/>
      <w:color w:val="auto"/>
      <w:sz w:val="20"/>
      <w:szCs w:val="20"/>
    </w:rPr>
  </w:style>
  <w:style w:type="paragraph" w:styleId="ListParagraph">
    <w:name w:val="List Paragraph"/>
    <w:basedOn w:val="Normal"/>
    <w:uiPriority w:val="34"/>
    <w:qFormat/>
    <w:rsid w:val="009822E9"/>
    <w:pPr>
      <w:ind w:left="720"/>
      <w:contextualSpacing/>
    </w:pPr>
  </w:style>
  <w:style w:type="paragraph" w:styleId="Footer">
    <w:name w:val="footer"/>
    <w:basedOn w:val="Normal"/>
    <w:link w:val="FooterChar"/>
    <w:rsid w:val="0004015A"/>
    <w:pPr>
      <w:tabs>
        <w:tab w:val="center" w:pos="4513"/>
        <w:tab w:val="right" w:pos="9026"/>
      </w:tabs>
    </w:pPr>
  </w:style>
  <w:style w:type="character" w:customStyle="1" w:styleId="FooterChar">
    <w:name w:val="Footer Char"/>
    <w:link w:val="Footer"/>
    <w:rsid w:val="0004015A"/>
    <w:rPr>
      <w:sz w:val="24"/>
      <w:lang w:eastAsia="en-US"/>
    </w:rPr>
  </w:style>
  <w:style w:type="character" w:customStyle="1" w:styleId="HeaderChar">
    <w:name w:val="Header Char"/>
    <w:link w:val="Header"/>
    <w:uiPriority w:val="99"/>
    <w:rsid w:val="0004015A"/>
    <w:rPr>
      <w:sz w:val="24"/>
      <w:lang w:val="en-US" w:eastAsia="en-US"/>
    </w:rPr>
  </w:style>
  <w:style w:type="paragraph" w:styleId="BalloonText">
    <w:name w:val="Balloon Text"/>
    <w:basedOn w:val="Normal"/>
    <w:link w:val="BalloonTextChar"/>
    <w:rsid w:val="0004015A"/>
    <w:pPr>
      <w:spacing w:after="0"/>
    </w:pPr>
    <w:rPr>
      <w:rFonts w:ascii="Tahoma" w:hAnsi="Tahoma" w:cs="Tahoma"/>
      <w:sz w:val="16"/>
      <w:szCs w:val="16"/>
    </w:rPr>
  </w:style>
  <w:style w:type="character" w:customStyle="1" w:styleId="BalloonTextChar">
    <w:name w:val="Balloon Text Char"/>
    <w:link w:val="BalloonText"/>
    <w:rsid w:val="0004015A"/>
    <w:rPr>
      <w:rFonts w:ascii="Tahoma" w:hAnsi="Tahoma" w:cs="Tahoma"/>
      <w:sz w:val="16"/>
      <w:szCs w:val="16"/>
      <w:lang w:eastAsia="en-US"/>
    </w:rPr>
  </w:style>
  <w:style w:type="character" w:styleId="FollowedHyperlink">
    <w:name w:val="FollowedHyperlink"/>
    <w:rsid w:val="007E1DF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z w:val="24"/>
      <w:lang w:eastAsia="en-US"/>
    </w:rPr>
  </w:style>
  <w:style w:type="paragraph" w:styleId="Heading1">
    <w:name w:val="heading 1"/>
    <w:basedOn w:val="Normal"/>
    <w:next w:val="Normal"/>
    <w:qFormat/>
    <w:pPr>
      <w:keepNext/>
      <w:spacing w:after="0"/>
      <w:jc w:val="center"/>
      <w:outlineLvl w:val="0"/>
    </w:pPr>
    <w:rPr>
      <w:b/>
      <w:sz w:val="22"/>
      <w:lang w:val="en-US"/>
    </w:rPr>
  </w:style>
  <w:style w:type="paragraph" w:styleId="Heading2">
    <w:name w:val="heading 2"/>
    <w:basedOn w:val="Normal"/>
    <w:next w:val="Normal"/>
    <w:qFormat/>
    <w:pPr>
      <w:keepNext/>
      <w:spacing w:after="0"/>
      <w:jc w:val="center"/>
      <w:outlineLvl w:val="1"/>
    </w:pPr>
    <w:rPr>
      <w:b/>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spacing w:after="0"/>
    </w:pPr>
    <w:rPr>
      <w:lang w:val="en-US"/>
    </w:rPr>
  </w:style>
  <w:style w:type="character" w:styleId="PageNumber">
    <w:name w:val="page number"/>
    <w:basedOn w:val="DefaultParagraphFont"/>
  </w:style>
  <w:style w:type="paragraph" w:styleId="BodyText">
    <w:name w:val="Body Text"/>
    <w:basedOn w:val="Normal"/>
    <w:pPr>
      <w:spacing w:after="0"/>
    </w:pPr>
    <w:rPr>
      <w:b/>
    </w:rPr>
  </w:style>
  <w:style w:type="paragraph" w:styleId="BodyText2">
    <w:name w:val="Body Text 2"/>
    <w:basedOn w:val="Normal"/>
    <w:rPr>
      <w:sz w:val="20"/>
    </w:rPr>
  </w:style>
  <w:style w:type="character" w:styleId="Hyperlink">
    <w:name w:val="Hyperlink"/>
    <w:rsid w:val="00EE0705"/>
    <w:rPr>
      <w:color w:val="0000FF"/>
      <w:u w:val="single"/>
    </w:rPr>
  </w:style>
  <w:style w:type="character" w:customStyle="1" w:styleId="EmailStyle20">
    <w:name w:val="EmailStyle20"/>
    <w:semiHidden/>
    <w:rsid w:val="00EE0705"/>
    <w:rPr>
      <w:rFonts w:ascii="Arial" w:hAnsi="Arial" w:cs="Arial" w:hint="default"/>
      <w:color w:val="auto"/>
      <w:sz w:val="20"/>
      <w:szCs w:val="20"/>
    </w:rPr>
  </w:style>
  <w:style w:type="paragraph" w:styleId="ListParagraph">
    <w:name w:val="List Paragraph"/>
    <w:basedOn w:val="Normal"/>
    <w:uiPriority w:val="34"/>
    <w:qFormat/>
    <w:rsid w:val="009822E9"/>
    <w:pPr>
      <w:ind w:left="720"/>
      <w:contextualSpacing/>
    </w:pPr>
  </w:style>
  <w:style w:type="paragraph" w:styleId="Footer">
    <w:name w:val="footer"/>
    <w:basedOn w:val="Normal"/>
    <w:link w:val="FooterChar"/>
    <w:rsid w:val="0004015A"/>
    <w:pPr>
      <w:tabs>
        <w:tab w:val="center" w:pos="4513"/>
        <w:tab w:val="right" w:pos="9026"/>
      </w:tabs>
    </w:pPr>
  </w:style>
  <w:style w:type="character" w:customStyle="1" w:styleId="FooterChar">
    <w:name w:val="Footer Char"/>
    <w:link w:val="Footer"/>
    <w:rsid w:val="0004015A"/>
    <w:rPr>
      <w:sz w:val="24"/>
      <w:lang w:eastAsia="en-US"/>
    </w:rPr>
  </w:style>
  <w:style w:type="character" w:customStyle="1" w:styleId="HeaderChar">
    <w:name w:val="Header Char"/>
    <w:link w:val="Header"/>
    <w:uiPriority w:val="99"/>
    <w:rsid w:val="0004015A"/>
    <w:rPr>
      <w:sz w:val="24"/>
      <w:lang w:val="en-US" w:eastAsia="en-US"/>
    </w:rPr>
  </w:style>
  <w:style w:type="paragraph" w:styleId="BalloonText">
    <w:name w:val="Balloon Text"/>
    <w:basedOn w:val="Normal"/>
    <w:link w:val="BalloonTextChar"/>
    <w:rsid w:val="0004015A"/>
    <w:pPr>
      <w:spacing w:after="0"/>
    </w:pPr>
    <w:rPr>
      <w:rFonts w:ascii="Tahoma" w:hAnsi="Tahoma" w:cs="Tahoma"/>
      <w:sz w:val="16"/>
      <w:szCs w:val="16"/>
    </w:rPr>
  </w:style>
  <w:style w:type="character" w:customStyle="1" w:styleId="BalloonTextChar">
    <w:name w:val="Balloon Text Char"/>
    <w:link w:val="BalloonText"/>
    <w:rsid w:val="0004015A"/>
    <w:rPr>
      <w:rFonts w:ascii="Tahoma" w:hAnsi="Tahoma" w:cs="Tahoma"/>
      <w:sz w:val="16"/>
      <w:szCs w:val="16"/>
      <w:lang w:eastAsia="en-US"/>
    </w:rPr>
  </w:style>
  <w:style w:type="character" w:styleId="FollowedHyperlink">
    <w:name w:val="FollowedHyperlink"/>
    <w:rsid w:val="007E1DF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308734">
      <w:bodyDiv w:val="1"/>
      <w:marLeft w:val="0"/>
      <w:marRight w:val="0"/>
      <w:marTop w:val="0"/>
      <w:marBottom w:val="0"/>
      <w:divBdr>
        <w:top w:val="none" w:sz="0" w:space="0" w:color="auto"/>
        <w:left w:val="none" w:sz="0" w:space="0" w:color="auto"/>
        <w:bottom w:val="none" w:sz="0" w:space="0" w:color="auto"/>
        <w:right w:val="none" w:sz="0" w:space="0" w:color="auto"/>
      </w:divBdr>
      <w:divsChild>
        <w:div w:id="223224180">
          <w:marLeft w:val="0"/>
          <w:marRight w:val="0"/>
          <w:marTop w:val="25"/>
          <w:marBottom w:val="0"/>
          <w:divBdr>
            <w:top w:val="none" w:sz="0" w:space="0" w:color="auto"/>
            <w:left w:val="none" w:sz="0" w:space="0" w:color="auto"/>
            <w:bottom w:val="none" w:sz="0" w:space="0" w:color="auto"/>
            <w:right w:val="none" w:sz="0" w:space="0" w:color="auto"/>
          </w:divBdr>
          <w:divsChild>
            <w:div w:id="2073845593">
              <w:marLeft w:val="0"/>
              <w:marRight w:val="0"/>
              <w:marTop w:val="0"/>
              <w:marBottom w:val="0"/>
              <w:divBdr>
                <w:top w:val="single" w:sz="4" w:space="0" w:color="DDDDDD"/>
                <w:left w:val="single" w:sz="4" w:space="0" w:color="DDDDDD"/>
                <w:bottom w:val="single" w:sz="4" w:space="0" w:color="DDDDDD"/>
                <w:right w:val="single" w:sz="4" w:space="0" w:color="DDDDDD"/>
              </w:divBdr>
            </w:div>
          </w:divsChild>
        </w:div>
        <w:div w:id="1001007513">
          <w:marLeft w:val="0"/>
          <w:marRight w:val="0"/>
          <w:marTop w:val="0"/>
          <w:marBottom w:val="0"/>
          <w:divBdr>
            <w:top w:val="none" w:sz="0" w:space="0" w:color="auto"/>
            <w:left w:val="none" w:sz="0" w:space="0" w:color="auto"/>
            <w:bottom w:val="none" w:sz="0" w:space="0" w:color="auto"/>
            <w:right w:val="none" w:sz="0" w:space="0" w:color="auto"/>
          </w:divBdr>
        </w:div>
        <w:div w:id="1661422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endy.dunnington@lecco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141A8E44</Template>
  <TotalTime>1</TotalTime>
  <Pages>1</Pages>
  <Words>380</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Date of application:</vt:lpstr>
    </vt:vector>
  </TitlesOfParts>
  <Company>Church House</Company>
  <LinksUpToDate>false</LinksUpToDate>
  <CharactersWithSpaces>2509</CharactersWithSpaces>
  <SharedDoc>false</SharedDoc>
  <HLinks>
    <vt:vector size="12" baseType="variant">
      <vt:variant>
        <vt:i4>5111847</vt:i4>
      </vt:variant>
      <vt:variant>
        <vt:i4>3</vt:i4>
      </vt:variant>
      <vt:variant>
        <vt:i4>0</vt:i4>
      </vt:variant>
      <vt:variant>
        <vt:i4>5</vt:i4>
      </vt:variant>
      <vt:variant>
        <vt:lpwstr>mailto:luke.fogg@leccofe.org</vt:lpwstr>
      </vt:variant>
      <vt:variant>
        <vt:lpwstr/>
      </vt:variant>
      <vt:variant>
        <vt:i4>983045</vt:i4>
      </vt:variant>
      <vt:variant>
        <vt:i4>0</vt:i4>
      </vt:variant>
      <vt:variant>
        <vt:i4>0</vt:i4>
      </vt:variant>
      <vt:variant>
        <vt:i4>5</vt:i4>
      </vt:variant>
      <vt:variant>
        <vt:lpwstr>http://www.leicester.anglican.org/shaped-by-god/growth-fund/commemoration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application:</dc:title>
  <dc:creator>Nicholas Hills</dc:creator>
  <cp:lastModifiedBy>Andrew Brockbank</cp:lastModifiedBy>
  <cp:revision>3</cp:revision>
  <cp:lastPrinted>2015-04-09T09:45:00Z</cp:lastPrinted>
  <dcterms:created xsi:type="dcterms:W3CDTF">2018-12-19T17:18:00Z</dcterms:created>
  <dcterms:modified xsi:type="dcterms:W3CDTF">2018-12-20T10:57:00Z</dcterms:modified>
</cp:coreProperties>
</file>